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C1226EE" w14:textId="7131A09D" w:rsidR="00B341F9" w:rsidRPr="0087089D" w:rsidRDefault="005E6293" w:rsidP="00AD3A74">
      <w:pPr>
        <w:spacing w:after="0" w:line="276" w:lineRule="auto"/>
        <w:ind w:left="2338" w:firstLine="0"/>
        <w:jc w:val="right"/>
        <w:rPr>
          <w:rFonts w:cs="Arial"/>
          <w:b/>
          <w:sz w:val="56"/>
        </w:rPr>
      </w:pPr>
      <w:r>
        <w:rPr>
          <w:rFonts w:ascii="Calibri" w:eastAsia="Calibri" w:hAnsi="Calibri" w:cs="Calibri"/>
          <w:noProof/>
          <w:sz w:val="22"/>
          <w:lang w:val="en-GB" w:eastAsia="en-GB"/>
        </w:rPr>
        <mc:AlternateContent>
          <mc:Choice Requires="wpg">
            <w:drawing>
              <wp:anchor distT="0" distB="0" distL="114300" distR="114300" simplePos="0" relativeHeight="251658240" behindDoc="1" locked="0" layoutInCell="1" allowOverlap="1" wp14:anchorId="4AC3CE48" wp14:editId="54CD6D68">
                <wp:simplePos x="0" y="0"/>
                <wp:positionH relativeFrom="column">
                  <wp:posOffset>-18287</wp:posOffset>
                </wp:positionH>
                <wp:positionV relativeFrom="paragraph">
                  <wp:posOffset>-100970</wp:posOffset>
                </wp:positionV>
                <wp:extent cx="6517894" cy="950849"/>
                <wp:effectExtent l="0" t="0" r="0" b="0"/>
                <wp:wrapNone/>
                <wp:docPr id="4513" name="Group 4513" descr="A picture containing symbol, text, font, logo&#10;&#10;Description automatically generated"/>
                <wp:cNvGraphicFramePr/>
                <a:graphic xmlns:a="http://schemas.openxmlformats.org/drawingml/2006/main">
                  <a:graphicData uri="http://schemas.microsoft.com/office/word/2010/wordprocessingGroup">
                    <wpg:wgp>
                      <wpg:cNvGrpSpPr/>
                      <wpg:grpSpPr>
                        <a:xfrm>
                          <a:off x="0" y="0"/>
                          <a:ext cx="6517894" cy="950849"/>
                          <a:chOff x="0" y="0"/>
                          <a:chExt cx="6517894" cy="950849"/>
                        </a:xfrm>
                      </wpg:grpSpPr>
                      <wps:wsp>
                        <wps:cNvPr id="5089" name="Shape 5089"/>
                        <wps:cNvSpPr/>
                        <wps:spPr>
                          <a:xfrm>
                            <a:off x="0" y="932561"/>
                            <a:ext cx="6517894" cy="18288"/>
                          </a:xfrm>
                          <a:custGeom>
                            <a:avLst/>
                            <a:gdLst/>
                            <a:ahLst/>
                            <a:cxnLst/>
                            <a:rect l="0" t="0" r="0" b="0"/>
                            <a:pathLst>
                              <a:path w="6517894" h="18288">
                                <a:moveTo>
                                  <a:pt x="0" y="0"/>
                                </a:moveTo>
                                <a:lnTo>
                                  <a:pt x="6517894" y="0"/>
                                </a:lnTo>
                                <a:lnTo>
                                  <a:pt x="651789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68" name="Picture 468"/>
                          <pic:cNvPicPr/>
                        </pic:nvPicPr>
                        <pic:blipFill>
                          <a:blip r:embed="rId8"/>
                          <a:stretch>
                            <a:fillRect/>
                          </a:stretch>
                        </pic:blipFill>
                        <pic:spPr>
                          <a:xfrm>
                            <a:off x="20193" y="0"/>
                            <a:ext cx="1294003" cy="899795"/>
                          </a:xfrm>
                          <a:prstGeom prst="rect">
                            <a:avLst/>
                          </a:prstGeom>
                        </pic:spPr>
                      </pic:pic>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513" style="width:513.22pt;height:74.87pt;position:absolute;z-index:-2147483500;mso-position-horizontal-relative:text;mso-position-horizontal:absolute;margin-left:-1.44pt;mso-position-vertical-relative:text;margin-top:-7.95049pt;" coordsize="65178,9508">
                <v:shape id="Shape 5090" style="position:absolute;width:65178;height:182;left:0;top:9325;" coordsize="6517894,18288" path="m0,0l6517894,0l6517894,18288l0,18288l0,0">
                  <v:stroke weight="0pt" endcap="flat" joinstyle="miter" miterlimit="10" on="false" color="#000000" opacity="0"/>
                  <v:fill on="true" color="#000000"/>
                </v:shape>
                <v:shape id="Picture 468" style="position:absolute;width:12940;height:8997;left:201;top:0;" filled="f">
                  <v:imagedata r:id="rId9"/>
                </v:shape>
              </v:group>
            </w:pict>
          </mc:Fallback>
        </mc:AlternateContent>
      </w:r>
      <w:r>
        <w:rPr>
          <w:sz w:val="8"/>
        </w:rPr>
        <w:t xml:space="preserve"> </w:t>
      </w:r>
    </w:p>
    <w:p w14:paraId="1F6C433E" w14:textId="77777777" w:rsidR="00B341F9" w:rsidRDefault="005E6293">
      <w:pPr>
        <w:spacing w:after="106" w:line="259" w:lineRule="auto"/>
        <w:ind w:left="0" w:firstLine="0"/>
        <w:rPr>
          <w:sz w:val="2"/>
        </w:rPr>
      </w:pPr>
      <w:r>
        <w:rPr>
          <w:sz w:val="2"/>
        </w:rPr>
        <w:t xml:space="preserve"> </w:t>
      </w:r>
    </w:p>
    <w:p w14:paraId="175C5FA4" w14:textId="77777777" w:rsidR="0087089D" w:rsidRDefault="0087089D">
      <w:pPr>
        <w:spacing w:after="106" w:line="259" w:lineRule="auto"/>
        <w:ind w:left="0" w:firstLine="0"/>
        <w:rPr>
          <w:sz w:val="2"/>
        </w:rPr>
      </w:pPr>
    </w:p>
    <w:p w14:paraId="4DCDE04F" w14:textId="77777777" w:rsidR="0087089D" w:rsidRDefault="0087089D">
      <w:pPr>
        <w:spacing w:after="106" w:line="259" w:lineRule="auto"/>
        <w:ind w:left="0" w:firstLine="0"/>
        <w:rPr>
          <w:sz w:val="2"/>
        </w:rPr>
      </w:pPr>
    </w:p>
    <w:p w14:paraId="6E230658" w14:textId="77777777" w:rsidR="0087089D" w:rsidRDefault="0087089D">
      <w:pPr>
        <w:spacing w:after="106" w:line="259" w:lineRule="auto"/>
        <w:ind w:left="0" w:firstLine="0"/>
        <w:rPr>
          <w:sz w:val="2"/>
        </w:rPr>
      </w:pPr>
    </w:p>
    <w:p w14:paraId="26202A19" w14:textId="77777777" w:rsidR="0087089D" w:rsidRDefault="0087089D">
      <w:pPr>
        <w:spacing w:after="106" w:line="259" w:lineRule="auto"/>
        <w:ind w:left="0" w:firstLine="0"/>
      </w:pPr>
    </w:p>
    <w:p w14:paraId="3AFBC2B8" w14:textId="17EBAB23" w:rsidR="0087089D" w:rsidRDefault="0087089D" w:rsidP="0087089D">
      <w:pPr>
        <w:rPr>
          <w:b/>
          <w:bCs/>
        </w:rPr>
      </w:pPr>
      <w:r w:rsidRPr="00C51E87">
        <w:rPr>
          <w:b/>
          <w:bCs/>
        </w:rPr>
        <w:t>Job Description</w:t>
      </w:r>
      <w:r w:rsidR="00C51E87" w:rsidRPr="00C51E87">
        <w:rPr>
          <w:b/>
          <w:bCs/>
        </w:rPr>
        <w:t xml:space="preserve"> – Mission Enabler, Leaside Church, Ware</w:t>
      </w:r>
      <w:r w:rsidR="00AD3A74">
        <w:rPr>
          <w:b/>
          <w:bCs/>
        </w:rPr>
        <w:tab/>
        <w:t xml:space="preserve"> </w:t>
      </w:r>
      <w:r w:rsidR="00AD3A74">
        <w:rPr>
          <w:b/>
          <w:bCs/>
          <w:noProof/>
          <w:sz w:val="32"/>
          <w:szCs w:val="32"/>
          <w:lang w:val="en-GB" w:eastAsia="en-GB"/>
        </w:rPr>
        <w:drawing>
          <wp:inline distT="0" distB="0" distL="0" distR="0" wp14:anchorId="77D95461" wp14:editId="1EF1A0AB">
            <wp:extent cx="808844" cy="785995"/>
            <wp:effectExtent l="0" t="0" r="4445" b="1905"/>
            <wp:docPr id="2029886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194756" name="Picture 151519475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8740" cy="834482"/>
                    </a:xfrm>
                    <a:prstGeom prst="rect">
                      <a:avLst/>
                    </a:prstGeom>
                  </pic:spPr>
                </pic:pic>
              </a:graphicData>
            </a:graphic>
          </wp:inline>
        </w:drawing>
      </w:r>
    </w:p>
    <w:p w14:paraId="6769EB2D" w14:textId="77777777" w:rsidR="0087089D" w:rsidRPr="00A13152" w:rsidRDefault="0087089D" w:rsidP="00C51E87">
      <w:pPr>
        <w:ind w:left="0" w:firstLine="0"/>
      </w:pPr>
    </w:p>
    <w:tbl>
      <w:tblPr>
        <w:tblStyle w:val="TableGrid"/>
        <w:tblW w:w="0" w:type="auto"/>
        <w:tblInd w:w="-5" w:type="dxa"/>
        <w:tblLook w:val="04A0" w:firstRow="1" w:lastRow="0" w:firstColumn="1" w:lastColumn="0" w:noHBand="0" w:noVBand="1"/>
      </w:tblPr>
      <w:tblGrid>
        <w:gridCol w:w="1560"/>
        <w:gridCol w:w="2693"/>
        <w:gridCol w:w="1984"/>
        <w:gridCol w:w="3402"/>
      </w:tblGrid>
      <w:tr w:rsidR="0087089D" w:rsidRPr="00867211" w14:paraId="7660C89A" w14:textId="77777777" w:rsidTr="00C51E87">
        <w:tc>
          <w:tcPr>
            <w:tcW w:w="1560" w:type="dxa"/>
            <w:shd w:val="clear" w:color="auto" w:fill="E8E8E8" w:themeFill="background2"/>
          </w:tcPr>
          <w:p w14:paraId="6570117C" w14:textId="77777777" w:rsidR="0087089D" w:rsidRPr="00867211" w:rsidRDefault="0087089D" w:rsidP="0055158C">
            <w:pPr>
              <w:rPr>
                <w:b/>
                <w:bCs/>
              </w:rPr>
            </w:pPr>
            <w:r w:rsidRPr="00867211">
              <w:rPr>
                <w:b/>
                <w:bCs/>
              </w:rPr>
              <w:t>Job title</w:t>
            </w:r>
          </w:p>
        </w:tc>
        <w:tc>
          <w:tcPr>
            <w:tcW w:w="2693" w:type="dxa"/>
          </w:tcPr>
          <w:p w14:paraId="175BB0B8" w14:textId="77777777" w:rsidR="0087089D" w:rsidRPr="00867211" w:rsidRDefault="00C51E87" w:rsidP="0055158C">
            <w:pPr>
              <w:rPr>
                <w:b/>
                <w:bCs/>
              </w:rPr>
            </w:pPr>
            <w:r w:rsidRPr="00867211">
              <w:rPr>
                <w:b/>
                <w:bCs/>
              </w:rPr>
              <w:t>Mission Enabler</w:t>
            </w:r>
          </w:p>
          <w:p w14:paraId="3397412F" w14:textId="77777777" w:rsidR="00C51E87" w:rsidRPr="00867211" w:rsidRDefault="00C51E87" w:rsidP="0055158C">
            <w:pPr>
              <w:rPr>
                <w:b/>
                <w:bCs/>
              </w:rPr>
            </w:pPr>
            <w:r w:rsidRPr="00867211">
              <w:rPr>
                <w:b/>
                <w:bCs/>
              </w:rPr>
              <w:t>(0.5 FTE)</w:t>
            </w:r>
          </w:p>
        </w:tc>
        <w:tc>
          <w:tcPr>
            <w:tcW w:w="1984" w:type="dxa"/>
            <w:shd w:val="clear" w:color="auto" w:fill="E8E8E8" w:themeFill="background2"/>
          </w:tcPr>
          <w:p w14:paraId="4CAC86B5" w14:textId="77777777" w:rsidR="0087089D" w:rsidRPr="00867211" w:rsidRDefault="0087089D" w:rsidP="0055158C">
            <w:pPr>
              <w:rPr>
                <w:b/>
                <w:bCs/>
              </w:rPr>
            </w:pPr>
            <w:r w:rsidRPr="00867211">
              <w:rPr>
                <w:b/>
                <w:bCs/>
              </w:rPr>
              <w:t>Location - base</w:t>
            </w:r>
          </w:p>
        </w:tc>
        <w:tc>
          <w:tcPr>
            <w:tcW w:w="3402" w:type="dxa"/>
          </w:tcPr>
          <w:p w14:paraId="11B8B768" w14:textId="77777777" w:rsidR="0087089D" w:rsidRPr="00867211" w:rsidRDefault="00C51E87" w:rsidP="0055158C">
            <w:r w:rsidRPr="00867211">
              <w:rPr>
                <w:b/>
                <w:bCs/>
              </w:rPr>
              <w:t>Leaside Church and Community Centre, Ware</w:t>
            </w:r>
          </w:p>
        </w:tc>
      </w:tr>
      <w:tr w:rsidR="0087089D" w:rsidRPr="00867211" w14:paraId="273A7BC1" w14:textId="77777777" w:rsidTr="00C51E87">
        <w:tc>
          <w:tcPr>
            <w:tcW w:w="1560" w:type="dxa"/>
            <w:shd w:val="clear" w:color="auto" w:fill="E8E8E8" w:themeFill="background2"/>
          </w:tcPr>
          <w:p w14:paraId="79FCA225" w14:textId="77777777" w:rsidR="0087089D" w:rsidRPr="00867211" w:rsidRDefault="0087089D" w:rsidP="0055158C">
            <w:pPr>
              <w:rPr>
                <w:b/>
                <w:bCs/>
              </w:rPr>
            </w:pPr>
            <w:r w:rsidRPr="00867211">
              <w:rPr>
                <w:b/>
                <w:bCs/>
              </w:rPr>
              <w:t xml:space="preserve">Reports to </w:t>
            </w:r>
          </w:p>
        </w:tc>
        <w:tc>
          <w:tcPr>
            <w:tcW w:w="2693" w:type="dxa"/>
          </w:tcPr>
          <w:p w14:paraId="649FBD34" w14:textId="77777777" w:rsidR="0043202D" w:rsidRPr="00867211" w:rsidRDefault="0043202D" w:rsidP="0043202D">
            <w:r w:rsidRPr="00867211">
              <w:t>Local line manager:</w:t>
            </w:r>
          </w:p>
          <w:p w14:paraId="5B054B11" w14:textId="0CEF496B" w:rsidR="0043202D" w:rsidRDefault="00245B4E" w:rsidP="0043202D">
            <w:r>
              <w:t>Rev Dr Frank Okai-Sam</w:t>
            </w:r>
          </w:p>
          <w:p w14:paraId="0E86CE29" w14:textId="77777777" w:rsidR="0043202D" w:rsidRDefault="0043202D" w:rsidP="0055158C"/>
          <w:p w14:paraId="6BE55C5A" w14:textId="751DAD1B" w:rsidR="0087089D" w:rsidRPr="00867211" w:rsidRDefault="00C51E87" w:rsidP="0055158C">
            <w:r w:rsidRPr="00867211">
              <w:t xml:space="preserve">Synod Clerk </w:t>
            </w:r>
          </w:p>
          <w:p w14:paraId="3D4C15BE" w14:textId="0F7EF85A" w:rsidR="00C51E87" w:rsidRPr="00867211" w:rsidRDefault="00C51E87" w:rsidP="00AD3A74">
            <w:r w:rsidRPr="00867211">
              <w:t>or other designate</w:t>
            </w:r>
          </w:p>
        </w:tc>
        <w:tc>
          <w:tcPr>
            <w:tcW w:w="1984" w:type="dxa"/>
            <w:shd w:val="clear" w:color="auto" w:fill="E8E8E8" w:themeFill="background2"/>
          </w:tcPr>
          <w:p w14:paraId="2AEAF9EF" w14:textId="77777777" w:rsidR="0087089D" w:rsidRPr="00867211" w:rsidRDefault="0087089D" w:rsidP="0055158C">
            <w:pPr>
              <w:rPr>
                <w:b/>
                <w:bCs/>
              </w:rPr>
            </w:pPr>
            <w:r w:rsidRPr="00867211">
              <w:rPr>
                <w:b/>
                <w:bCs/>
              </w:rPr>
              <w:t>Line manages</w:t>
            </w:r>
          </w:p>
        </w:tc>
        <w:tc>
          <w:tcPr>
            <w:tcW w:w="3402" w:type="dxa"/>
          </w:tcPr>
          <w:p w14:paraId="138317F3" w14:textId="77777777" w:rsidR="0087089D" w:rsidRPr="00867211" w:rsidRDefault="0087089D" w:rsidP="0055158C">
            <w:r w:rsidRPr="00867211">
              <w:t xml:space="preserve">N/A </w:t>
            </w:r>
          </w:p>
        </w:tc>
      </w:tr>
    </w:tbl>
    <w:p w14:paraId="09AA509E" w14:textId="77777777" w:rsidR="0087089D" w:rsidRPr="00867211" w:rsidRDefault="0087089D" w:rsidP="0087089D">
      <w:pPr>
        <w:rPr>
          <w:sz w:val="22"/>
          <w:szCs w:val="22"/>
        </w:rPr>
      </w:pPr>
    </w:p>
    <w:p w14:paraId="1449665B" w14:textId="194E024E" w:rsidR="0043202D" w:rsidRPr="0043202D" w:rsidRDefault="0043202D" w:rsidP="008D1BA1">
      <w:pPr>
        <w:spacing w:after="108"/>
        <w:ind w:left="0" w:firstLine="0"/>
        <w:rPr>
          <w:rFonts w:cs="Arial"/>
          <w:sz w:val="22"/>
          <w:szCs w:val="22"/>
        </w:rPr>
      </w:pPr>
      <w:r w:rsidRPr="0043202D">
        <w:rPr>
          <w:rFonts w:cs="Arial"/>
          <w:color w:val="212121"/>
          <w:sz w:val="22"/>
          <w:szCs w:val="22"/>
        </w:rPr>
        <w:t>Note that Leaside Church, Ware will be joint employer with the United Reformed Church (Eastern Province) Trust through the URC Eastern Synod which will have oversight of the employment. A local line manager will also be appointed. This arrangement is outlined</w:t>
      </w:r>
      <w:r w:rsidR="0018390C">
        <w:rPr>
          <w:rFonts w:cs="Arial"/>
          <w:color w:val="212121"/>
          <w:sz w:val="22"/>
          <w:szCs w:val="22"/>
        </w:rPr>
        <w:t xml:space="preserve"> here</w:t>
      </w:r>
      <w:r w:rsidRPr="0043202D">
        <w:rPr>
          <w:rFonts w:cs="Arial"/>
          <w:color w:val="212121"/>
          <w:sz w:val="22"/>
          <w:szCs w:val="22"/>
        </w:rPr>
        <w:t>:</w:t>
      </w:r>
      <w:r w:rsidRPr="0043202D">
        <w:rPr>
          <w:rStyle w:val="apple-converted-space"/>
          <w:rFonts w:cs="Arial"/>
          <w:color w:val="212121"/>
          <w:sz w:val="22"/>
          <w:szCs w:val="22"/>
        </w:rPr>
        <w:t> </w:t>
      </w:r>
      <w:hyperlink r:id="rId11" w:tooltip="https://urceastern.org.uk/wp-content/uploads/2025/09/Employment-Synod-Trust-and-Local-Church.pdf" w:history="1">
        <w:r w:rsidRPr="0043202D">
          <w:rPr>
            <w:rStyle w:val="Hyperlink"/>
            <w:rFonts w:cs="Arial"/>
            <w:color w:val="800080"/>
            <w:sz w:val="22"/>
            <w:szCs w:val="22"/>
          </w:rPr>
          <w:t>Employment-Synod-Trust-and-Local-Church.pdf</w:t>
        </w:r>
      </w:hyperlink>
      <w:r w:rsidRPr="0043202D">
        <w:rPr>
          <w:rFonts w:cs="Arial"/>
          <w:sz w:val="22"/>
          <w:szCs w:val="22"/>
        </w:rPr>
        <w:t xml:space="preserve"> </w:t>
      </w:r>
    </w:p>
    <w:p w14:paraId="5FA7E77B" w14:textId="188A7F7C" w:rsidR="008D1BA1" w:rsidRPr="0043202D" w:rsidRDefault="008D1BA1" w:rsidP="008D1BA1">
      <w:pPr>
        <w:spacing w:after="108"/>
        <w:ind w:left="0" w:firstLine="0"/>
        <w:rPr>
          <w:rFonts w:cs="Arial"/>
          <w:sz w:val="22"/>
          <w:szCs w:val="22"/>
        </w:rPr>
      </w:pPr>
      <w:r w:rsidRPr="0043202D">
        <w:rPr>
          <w:rFonts w:cs="Arial"/>
          <w:sz w:val="22"/>
          <w:szCs w:val="22"/>
        </w:rPr>
        <w:t xml:space="preserve">A specific faith is an essential requirement for this role and in accordance with the Equality Act 2010, it is an occupational requirement that the successful candidate is a </w:t>
      </w:r>
      <w:proofErr w:type="spellStart"/>
      <w:r w:rsidRPr="0043202D">
        <w:rPr>
          <w:rFonts w:cs="Arial"/>
          <w:sz w:val="22"/>
          <w:szCs w:val="22"/>
        </w:rPr>
        <w:t>practising</w:t>
      </w:r>
      <w:proofErr w:type="spellEnd"/>
      <w:r w:rsidRPr="0043202D">
        <w:rPr>
          <w:rFonts w:cs="Arial"/>
          <w:sz w:val="22"/>
          <w:szCs w:val="22"/>
        </w:rPr>
        <w:t xml:space="preserve"> Christian with a commitment to mission and making disciples, in sympathy with the beliefs and doctrines of the URC and Methodist Church.</w:t>
      </w:r>
    </w:p>
    <w:p w14:paraId="47683206" w14:textId="77777777" w:rsidR="00D5156C" w:rsidRPr="00D5156C" w:rsidRDefault="00867211" w:rsidP="00D5156C">
      <w:pPr>
        <w:spacing w:after="108"/>
        <w:ind w:left="0" w:firstLine="0"/>
        <w:rPr>
          <w:sz w:val="22"/>
          <w:szCs w:val="22"/>
        </w:rPr>
      </w:pPr>
      <w:r w:rsidRPr="00867211">
        <w:rPr>
          <w:sz w:val="22"/>
          <w:szCs w:val="22"/>
        </w:rPr>
        <w:t>This is a three-year fixed term appointmen</w:t>
      </w:r>
      <w:r w:rsidR="00D5156C">
        <w:rPr>
          <w:sz w:val="22"/>
          <w:szCs w:val="22"/>
        </w:rPr>
        <w:t>t w</w:t>
      </w:r>
      <w:r w:rsidR="00D5156C" w:rsidRPr="00D5156C">
        <w:rPr>
          <w:rFonts w:cs="Arial"/>
          <w:sz w:val="22"/>
          <w:szCs w:val="22"/>
        </w:rPr>
        <w:t xml:space="preserve">ith annual leave </w:t>
      </w:r>
      <w:r w:rsidR="008D1BA1">
        <w:rPr>
          <w:rFonts w:cs="Arial"/>
          <w:sz w:val="22"/>
          <w:szCs w:val="22"/>
        </w:rPr>
        <w:t>(</w:t>
      </w:r>
      <w:r w:rsidR="00D5156C">
        <w:rPr>
          <w:rFonts w:cs="Arial"/>
          <w:sz w:val="22"/>
          <w:szCs w:val="22"/>
        </w:rPr>
        <w:t>12</w:t>
      </w:r>
      <w:r w:rsidR="008D1BA1">
        <w:rPr>
          <w:rFonts w:cs="Arial"/>
          <w:sz w:val="22"/>
          <w:szCs w:val="22"/>
        </w:rPr>
        <w:t>.5</w:t>
      </w:r>
      <w:r w:rsidR="00D5156C" w:rsidRPr="00D5156C">
        <w:rPr>
          <w:rFonts w:cs="Arial"/>
          <w:sz w:val="22"/>
          <w:szCs w:val="22"/>
        </w:rPr>
        <w:t xml:space="preserve"> days</w:t>
      </w:r>
      <w:r w:rsidR="008D1BA1">
        <w:rPr>
          <w:rFonts w:cs="Arial"/>
          <w:sz w:val="22"/>
          <w:szCs w:val="22"/>
        </w:rPr>
        <w:t>)</w:t>
      </w:r>
      <w:r w:rsidR="00D5156C" w:rsidRPr="00D5156C">
        <w:rPr>
          <w:rFonts w:cs="Arial"/>
          <w:sz w:val="22"/>
          <w:szCs w:val="22"/>
        </w:rPr>
        <w:t xml:space="preserve"> plus statutory holidays</w:t>
      </w:r>
    </w:p>
    <w:p w14:paraId="4628A945" w14:textId="77777777" w:rsidR="001D542A" w:rsidRPr="000478AE" w:rsidRDefault="001D542A" w:rsidP="000478AE">
      <w:pPr>
        <w:pStyle w:val="ListParagraph"/>
        <w:numPr>
          <w:ilvl w:val="0"/>
          <w:numId w:val="2"/>
        </w:numPr>
        <w:shd w:val="clear" w:color="auto" w:fill="E8E8E8" w:themeFill="background2"/>
        <w:spacing w:after="240"/>
        <w:ind w:left="567" w:hanging="567"/>
        <w:rPr>
          <w:rFonts w:ascii="Arial" w:hAnsi="Arial" w:cs="Arial"/>
          <w:b/>
          <w:bCs/>
        </w:rPr>
      </w:pPr>
      <w:r w:rsidRPr="000478AE">
        <w:rPr>
          <w:rFonts w:ascii="Arial" w:hAnsi="Arial" w:cs="Arial"/>
          <w:b/>
          <w:bCs/>
        </w:rPr>
        <w:t>Role purpose</w:t>
      </w:r>
    </w:p>
    <w:p w14:paraId="20F2A92B" w14:textId="77777777" w:rsidR="001D542A" w:rsidRPr="00C51E87" w:rsidRDefault="001D542A" w:rsidP="001D542A">
      <w:pPr>
        <w:spacing w:after="120"/>
        <w:rPr>
          <w:rFonts w:cs="Arial"/>
          <w:sz w:val="22"/>
          <w:szCs w:val="22"/>
        </w:rPr>
      </w:pPr>
      <w:r w:rsidRPr="00C51E87">
        <w:rPr>
          <w:rFonts w:cs="Arial"/>
          <w:sz w:val="22"/>
          <w:szCs w:val="22"/>
        </w:rPr>
        <w:t xml:space="preserve">Leaside Church </w:t>
      </w:r>
      <w:r w:rsidR="000478AE">
        <w:rPr>
          <w:rFonts w:cs="Arial"/>
          <w:sz w:val="22"/>
          <w:szCs w:val="22"/>
        </w:rPr>
        <w:t xml:space="preserve">will </w:t>
      </w:r>
      <w:r w:rsidRPr="00C51E87">
        <w:rPr>
          <w:rFonts w:cs="Arial"/>
          <w:sz w:val="22"/>
          <w:szCs w:val="22"/>
        </w:rPr>
        <w:t xml:space="preserve">work with </w:t>
      </w:r>
      <w:r w:rsidR="008D1BA1">
        <w:rPr>
          <w:rFonts w:cs="Arial"/>
          <w:sz w:val="22"/>
          <w:szCs w:val="22"/>
        </w:rPr>
        <w:t>the</w:t>
      </w:r>
      <w:r w:rsidRPr="00C51E87">
        <w:rPr>
          <w:rFonts w:cs="Arial"/>
          <w:sz w:val="22"/>
          <w:szCs w:val="22"/>
        </w:rPr>
        <w:t xml:space="preserve"> Mission Enabler to investigate new approaches that will enable us to bring Jesus’ message of love and forgiveness to the wider community both now and in the future and then work with the Church Council (trustees) and wider congregation to co-design and implement these activities sustainably. The primary responsibility of the Mission Enabler will be to work with us to build on our present strengths and support growth in the active worshipping congregation to take Leaside forward.  We are aware that we will need to be flexible and ready to accept new ideas and new directions.</w:t>
      </w:r>
      <w:r>
        <w:rPr>
          <w:rFonts w:cs="Arial"/>
          <w:sz w:val="22"/>
          <w:szCs w:val="22"/>
        </w:rPr>
        <w:t xml:space="preserve"> </w:t>
      </w:r>
      <w:r w:rsidRPr="00C51E87">
        <w:rPr>
          <w:rFonts w:cs="Arial"/>
          <w:sz w:val="22"/>
          <w:szCs w:val="22"/>
        </w:rPr>
        <w:t>This is a new post and the successful candidate will have a key part in shaping and developing it.</w:t>
      </w:r>
    </w:p>
    <w:p w14:paraId="18508CB9" w14:textId="77777777" w:rsidR="001D542A" w:rsidRPr="00C51E87" w:rsidRDefault="001D542A" w:rsidP="001D542A">
      <w:pPr>
        <w:spacing w:after="0"/>
        <w:rPr>
          <w:rFonts w:cs="Arial"/>
          <w:sz w:val="22"/>
          <w:szCs w:val="22"/>
        </w:rPr>
      </w:pPr>
      <w:r w:rsidRPr="00C51E87">
        <w:rPr>
          <w:rFonts w:cs="Arial"/>
          <w:sz w:val="22"/>
          <w:szCs w:val="22"/>
        </w:rPr>
        <w:t>Working with the Mission Enabler, the aims of our outreach project are to:</w:t>
      </w:r>
    </w:p>
    <w:p w14:paraId="65334E3A" w14:textId="77777777" w:rsidR="001D542A" w:rsidRPr="00C51E87" w:rsidRDefault="001D542A" w:rsidP="001D542A">
      <w:pPr>
        <w:pStyle w:val="ListParagraph"/>
        <w:numPr>
          <w:ilvl w:val="0"/>
          <w:numId w:val="4"/>
        </w:numPr>
        <w:spacing w:after="120" w:line="259" w:lineRule="auto"/>
        <w:rPr>
          <w:rFonts w:ascii="Arial" w:hAnsi="Arial" w:cs="Arial"/>
        </w:rPr>
      </w:pPr>
      <w:r w:rsidRPr="00C51E87">
        <w:rPr>
          <w:rFonts w:ascii="Arial" w:hAnsi="Arial" w:cs="Arial"/>
        </w:rPr>
        <w:t>Grow wider community involvement with the active worshipping congregation at Leaside using a community mapping approach to increase our understanding of needs.</w:t>
      </w:r>
    </w:p>
    <w:p w14:paraId="7C4CE9AC" w14:textId="77777777" w:rsidR="001D542A" w:rsidRPr="00C51E87" w:rsidRDefault="001D542A" w:rsidP="001D542A">
      <w:pPr>
        <w:pStyle w:val="ListParagraph"/>
        <w:numPr>
          <w:ilvl w:val="0"/>
          <w:numId w:val="4"/>
        </w:numPr>
        <w:spacing w:after="120" w:line="259" w:lineRule="auto"/>
        <w:rPr>
          <w:rFonts w:ascii="Arial" w:hAnsi="Arial" w:cs="Arial"/>
        </w:rPr>
      </w:pPr>
      <w:r w:rsidRPr="00C51E87">
        <w:rPr>
          <w:rFonts w:ascii="Arial" w:hAnsi="Arial" w:cs="Arial"/>
        </w:rPr>
        <w:t>Increase interaction amongst the different groups already within the Leaside community e.g. continuing conversations with the Kindergarten and ensuring that the timing and form of Leaside's Carol Service make it an open and accessible event.</w:t>
      </w:r>
    </w:p>
    <w:p w14:paraId="2DAD6D30" w14:textId="77777777" w:rsidR="001D542A" w:rsidRPr="00C51E87" w:rsidRDefault="001D542A" w:rsidP="001D542A">
      <w:pPr>
        <w:pStyle w:val="ListParagraph"/>
        <w:numPr>
          <w:ilvl w:val="0"/>
          <w:numId w:val="4"/>
        </w:numPr>
        <w:spacing w:after="120" w:line="259" w:lineRule="auto"/>
        <w:rPr>
          <w:rFonts w:ascii="Arial" w:hAnsi="Arial" w:cs="Arial"/>
        </w:rPr>
      </w:pPr>
      <w:r w:rsidRPr="00C51E87">
        <w:rPr>
          <w:rFonts w:ascii="Arial" w:hAnsi="Arial" w:cs="Arial"/>
        </w:rPr>
        <w:t xml:space="preserve">Develop new ways to share the good news of Jesus in action and words as part of day-to-day operational outreach </w:t>
      </w:r>
    </w:p>
    <w:p w14:paraId="71428E18" w14:textId="77777777" w:rsidR="001D542A" w:rsidRPr="00C51E87" w:rsidRDefault="001D542A" w:rsidP="001D542A">
      <w:pPr>
        <w:pStyle w:val="ListParagraph"/>
        <w:numPr>
          <w:ilvl w:val="0"/>
          <w:numId w:val="4"/>
        </w:numPr>
        <w:spacing w:after="120" w:line="259" w:lineRule="auto"/>
        <w:rPr>
          <w:rFonts w:ascii="Arial" w:hAnsi="Arial" w:cs="Arial"/>
        </w:rPr>
      </w:pPr>
      <w:r w:rsidRPr="00C51E87">
        <w:rPr>
          <w:rFonts w:ascii="Arial" w:hAnsi="Arial" w:cs="Arial"/>
        </w:rPr>
        <w:t>Develop new approaches to worship to meet the needs of the growing Leaside community.</w:t>
      </w:r>
    </w:p>
    <w:p w14:paraId="21522FBF" w14:textId="77777777" w:rsidR="001D542A" w:rsidRPr="00C51E87" w:rsidRDefault="001D542A" w:rsidP="001D542A">
      <w:pPr>
        <w:pStyle w:val="ListParagraph"/>
        <w:numPr>
          <w:ilvl w:val="0"/>
          <w:numId w:val="4"/>
        </w:numPr>
        <w:spacing w:after="120" w:line="259" w:lineRule="auto"/>
        <w:rPr>
          <w:rFonts w:ascii="Arial" w:hAnsi="Arial" w:cs="Arial"/>
        </w:rPr>
      </w:pPr>
      <w:r w:rsidRPr="00C51E87">
        <w:rPr>
          <w:rFonts w:ascii="Arial" w:hAnsi="Arial" w:cs="Arial"/>
        </w:rPr>
        <w:t>Facilitating a supportive, welcoming and inclusive ethos at Leaside.</w:t>
      </w:r>
    </w:p>
    <w:p w14:paraId="123BF871" w14:textId="65D7D2DA" w:rsidR="005B6F78" w:rsidRPr="00AD3A74" w:rsidRDefault="001D542A" w:rsidP="00AD3A74">
      <w:pPr>
        <w:pStyle w:val="ListParagraph"/>
        <w:numPr>
          <w:ilvl w:val="0"/>
          <w:numId w:val="4"/>
        </w:numPr>
        <w:spacing w:after="120" w:line="259" w:lineRule="auto"/>
        <w:rPr>
          <w:rFonts w:ascii="Arial" w:hAnsi="Arial" w:cs="Arial"/>
        </w:rPr>
      </w:pPr>
      <w:r w:rsidRPr="00C51E87">
        <w:rPr>
          <w:rFonts w:ascii="Arial" w:hAnsi="Arial" w:cs="Arial"/>
        </w:rPr>
        <w:t>Help and support the intergenerational nature of our church community.</w:t>
      </w:r>
      <w:r w:rsidR="005B6F78" w:rsidRPr="00AD3A74">
        <w:rPr>
          <w:rFonts w:cs="Arial"/>
          <w:b/>
          <w:bCs/>
        </w:rPr>
        <w:br w:type="page"/>
      </w:r>
    </w:p>
    <w:p w14:paraId="21B6D26E" w14:textId="77777777" w:rsidR="0087089D" w:rsidRPr="000478AE" w:rsidRDefault="00C51E87" w:rsidP="000478AE">
      <w:pPr>
        <w:pStyle w:val="ListParagraph"/>
        <w:numPr>
          <w:ilvl w:val="0"/>
          <w:numId w:val="2"/>
        </w:numPr>
        <w:shd w:val="clear" w:color="auto" w:fill="E8E8E8" w:themeFill="background2"/>
        <w:spacing w:after="240"/>
        <w:ind w:left="567" w:hanging="567"/>
        <w:rPr>
          <w:rFonts w:ascii="Arial" w:hAnsi="Arial" w:cs="Arial"/>
          <w:b/>
          <w:bCs/>
        </w:rPr>
      </w:pPr>
      <w:r w:rsidRPr="000478AE">
        <w:rPr>
          <w:rFonts w:ascii="Arial" w:hAnsi="Arial" w:cs="Arial"/>
          <w:b/>
          <w:bCs/>
        </w:rPr>
        <w:lastRenderedPageBreak/>
        <w:t xml:space="preserve">Church </w:t>
      </w:r>
      <w:r w:rsidR="00875F9C" w:rsidRPr="000478AE">
        <w:rPr>
          <w:rFonts w:ascii="Arial" w:hAnsi="Arial" w:cs="Arial"/>
          <w:b/>
          <w:bCs/>
        </w:rPr>
        <w:t xml:space="preserve">and area </w:t>
      </w:r>
      <w:r w:rsidRPr="000478AE">
        <w:rPr>
          <w:rFonts w:ascii="Arial" w:hAnsi="Arial" w:cs="Arial"/>
          <w:b/>
          <w:bCs/>
        </w:rPr>
        <w:t xml:space="preserve">description </w:t>
      </w:r>
    </w:p>
    <w:p w14:paraId="7DB39575" w14:textId="77777777" w:rsidR="001D542A" w:rsidRPr="001D542A" w:rsidRDefault="00867211" w:rsidP="001D542A">
      <w:pPr>
        <w:spacing w:after="0" w:line="240" w:lineRule="auto"/>
        <w:rPr>
          <w:rFonts w:cs="Arial"/>
          <w:sz w:val="22"/>
          <w:szCs w:val="22"/>
        </w:rPr>
      </w:pPr>
      <w:r w:rsidRPr="001D542A">
        <w:rPr>
          <w:rFonts w:cs="Arial"/>
          <w:sz w:val="22"/>
          <w:szCs w:val="22"/>
        </w:rPr>
        <w:t>Leaside Church is a Local Ecumenical Partnership formed in 1978 when the congregations of Ware Methodist Church and Ware United Reformed Church agreed to merge. The church building is located just off the High Street in Ware town centre and has recently been refurbished throughout to create a warm and accessible space.</w:t>
      </w:r>
      <w:r w:rsidR="001D542A" w:rsidRPr="001D542A">
        <w:rPr>
          <w:rFonts w:cs="Arial"/>
          <w:sz w:val="22"/>
          <w:szCs w:val="22"/>
        </w:rPr>
        <w:t xml:space="preserve"> </w:t>
      </w:r>
      <w:r w:rsidR="001D542A">
        <w:rPr>
          <w:rFonts w:cs="Arial"/>
          <w:sz w:val="22"/>
          <w:szCs w:val="22"/>
        </w:rPr>
        <w:t xml:space="preserve">Leaside uses </w:t>
      </w:r>
      <w:r w:rsidR="001D542A" w:rsidRPr="001D542A">
        <w:rPr>
          <w:rFonts w:cs="Arial"/>
          <w:sz w:val="22"/>
          <w:szCs w:val="22"/>
        </w:rPr>
        <w:t>Clean</w:t>
      </w:r>
      <w:r w:rsidR="001D542A">
        <w:rPr>
          <w:rFonts w:cs="Arial"/>
          <w:sz w:val="22"/>
          <w:szCs w:val="22"/>
        </w:rPr>
        <w:t xml:space="preserve">ing and Facilities Management services to support the provision of these facilities to the church and community. </w:t>
      </w:r>
    </w:p>
    <w:p w14:paraId="6D799EFD" w14:textId="77777777" w:rsidR="00867211" w:rsidRDefault="00867211" w:rsidP="00867211">
      <w:pPr>
        <w:pStyle w:val="has-black-color"/>
        <w:spacing w:before="0" w:beforeAutospacing="0" w:after="0" w:afterAutospacing="0"/>
        <w:ind w:right="105"/>
        <w:rPr>
          <w:rFonts w:ascii="Arial" w:hAnsi="Arial" w:cs="Arial"/>
          <w:sz w:val="22"/>
          <w:szCs w:val="22"/>
        </w:rPr>
      </w:pPr>
    </w:p>
    <w:p w14:paraId="6DD548EB" w14:textId="77777777" w:rsidR="001D542A" w:rsidRPr="00867211" w:rsidRDefault="001D542A" w:rsidP="001D542A">
      <w:pPr>
        <w:pStyle w:val="has-black-color"/>
        <w:spacing w:before="0" w:beforeAutospacing="0" w:after="0" w:afterAutospacing="0"/>
        <w:ind w:right="105"/>
        <w:rPr>
          <w:rFonts w:ascii="Arial" w:hAnsi="Arial" w:cs="Arial"/>
          <w:sz w:val="22"/>
          <w:szCs w:val="22"/>
        </w:rPr>
      </w:pPr>
      <w:r>
        <w:rPr>
          <w:rFonts w:ascii="Arial" w:hAnsi="Arial" w:cs="Arial"/>
          <w:sz w:val="22"/>
          <w:szCs w:val="22"/>
        </w:rPr>
        <w:t>Leaside’s aim is to</w:t>
      </w:r>
      <w:r w:rsidRPr="00867211">
        <w:rPr>
          <w:rFonts w:ascii="Arial" w:hAnsi="Arial" w:cs="Arial"/>
          <w:sz w:val="22"/>
          <w:szCs w:val="22"/>
        </w:rPr>
        <w:t xml:space="preserve"> move forward in faith, building on our established foundation of community involvement and using our newly redeveloped building at the heart of Ware to:</w:t>
      </w:r>
    </w:p>
    <w:p w14:paraId="2A5B46B3" w14:textId="77777777" w:rsidR="001D542A" w:rsidRPr="00867211" w:rsidRDefault="001D542A" w:rsidP="001D542A">
      <w:pPr>
        <w:pStyle w:val="has-black-color"/>
        <w:spacing w:before="0" w:beforeAutospacing="0" w:after="0" w:afterAutospacing="0"/>
        <w:ind w:right="105"/>
        <w:rPr>
          <w:rFonts w:ascii="Arial" w:hAnsi="Arial" w:cs="Arial"/>
          <w:sz w:val="22"/>
          <w:szCs w:val="22"/>
        </w:rPr>
      </w:pPr>
      <w:r w:rsidRPr="00867211">
        <w:rPr>
          <w:rFonts w:ascii="Arial" w:hAnsi="Arial" w:cs="Arial"/>
          <w:sz w:val="22"/>
          <w:szCs w:val="22"/>
        </w:rPr>
        <w:t>•</w:t>
      </w:r>
      <w:r w:rsidRPr="00867211">
        <w:rPr>
          <w:rFonts w:ascii="Arial" w:hAnsi="Arial" w:cs="Arial"/>
          <w:sz w:val="22"/>
          <w:szCs w:val="22"/>
        </w:rPr>
        <w:tab/>
        <w:t>ground our discipleship in worship and prayer</w:t>
      </w:r>
    </w:p>
    <w:p w14:paraId="0AB40717" w14:textId="77777777" w:rsidR="001D542A" w:rsidRPr="00867211" w:rsidRDefault="001D542A" w:rsidP="001D542A">
      <w:pPr>
        <w:pStyle w:val="has-black-color"/>
        <w:spacing w:before="0" w:beforeAutospacing="0" w:after="0" w:afterAutospacing="0"/>
        <w:ind w:right="105"/>
        <w:rPr>
          <w:rFonts w:ascii="Arial" w:hAnsi="Arial" w:cs="Arial"/>
          <w:sz w:val="22"/>
          <w:szCs w:val="22"/>
        </w:rPr>
      </w:pPr>
      <w:r w:rsidRPr="00867211">
        <w:rPr>
          <w:rFonts w:ascii="Arial" w:hAnsi="Arial" w:cs="Arial"/>
          <w:sz w:val="22"/>
          <w:szCs w:val="22"/>
        </w:rPr>
        <w:t>•</w:t>
      </w:r>
      <w:r w:rsidRPr="00867211">
        <w:rPr>
          <w:rFonts w:ascii="Arial" w:hAnsi="Arial" w:cs="Arial"/>
          <w:sz w:val="22"/>
          <w:szCs w:val="22"/>
        </w:rPr>
        <w:tab/>
        <w:t>share God’s love in action</w:t>
      </w:r>
    </w:p>
    <w:p w14:paraId="3780AA77" w14:textId="77777777" w:rsidR="001D542A" w:rsidRPr="00867211" w:rsidRDefault="001D542A" w:rsidP="001D542A">
      <w:pPr>
        <w:pStyle w:val="has-black-color"/>
        <w:spacing w:before="0" w:beforeAutospacing="0" w:after="0" w:afterAutospacing="0"/>
        <w:ind w:right="105"/>
        <w:rPr>
          <w:rFonts w:ascii="Arial" w:hAnsi="Arial" w:cs="Arial"/>
          <w:sz w:val="22"/>
          <w:szCs w:val="22"/>
        </w:rPr>
      </w:pPr>
      <w:r w:rsidRPr="00867211">
        <w:rPr>
          <w:rFonts w:ascii="Arial" w:hAnsi="Arial" w:cs="Arial"/>
          <w:sz w:val="22"/>
          <w:szCs w:val="22"/>
        </w:rPr>
        <w:t>•</w:t>
      </w:r>
      <w:r w:rsidRPr="00867211">
        <w:rPr>
          <w:rFonts w:ascii="Arial" w:hAnsi="Arial" w:cs="Arial"/>
          <w:sz w:val="22"/>
          <w:szCs w:val="22"/>
        </w:rPr>
        <w:tab/>
        <w:t>provide new opportunities for people to respond to the gospel of God’s love in Christ</w:t>
      </w:r>
    </w:p>
    <w:p w14:paraId="5E18580B" w14:textId="77777777" w:rsidR="001D542A" w:rsidRPr="00867211" w:rsidRDefault="001D542A" w:rsidP="001D542A">
      <w:pPr>
        <w:pStyle w:val="has-black-color"/>
        <w:spacing w:before="0" w:beforeAutospacing="0" w:after="0" w:afterAutospacing="0"/>
        <w:ind w:right="105"/>
        <w:rPr>
          <w:rFonts w:ascii="Arial" w:hAnsi="Arial" w:cs="Arial"/>
          <w:sz w:val="22"/>
          <w:szCs w:val="22"/>
        </w:rPr>
      </w:pPr>
      <w:r w:rsidRPr="00867211">
        <w:rPr>
          <w:rFonts w:ascii="Arial" w:hAnsi="Arial" w:cs="Arial"/>
          <w:sz w:val="22"/>
          <w:szCs w:val="22"/>
        </w:rPr>
        <w:t>•</w:t>
      </w:r>
      <w:r w:rsidRPr="00867211">
        <w:rPr>
          <w:rFonts w:ascii="Arial" w:hAnsi="Arial" w:cs="Arial"/>
          <w:sz w:val="22"/>
          <w:szCs w:val="22"/>
        </w:rPr>
        <w:tab/>
        <w:t>reach out into the community and engage with a changing world.</w:t>
      </w:r>
    </w:p>
    <w:p w14:paraId="66F67C67" w14:textId="77777777" w:rsidR="001D542A" w:rsidRDefault="001D542A" w:rsidP="001D542A">
      <w:pPr>
        <w:pStyle w:val="has-black-color"/>
        <w:spacing w:before="0" w:beforeAutospacing="0" w:after="0" w:afterAutospacing="0"/>
        <w:ind w:right="105"/>
        <w:rPr>
          <w:rFonts w:ascii="Arial" w:hAnsi="Arial" w:cs="Arial"/>
          <w:sz w:val="22"/>
          <w:szCs w:val="22"/>
        </w:rPr>
      </w:pPr>
      <w:r w:rsidRPr="00867211">
        <w:rPr>
          <w:rFonts w:ascii="Arial" w:hAnsi="Arial" w:cs="Arial"/>
          <w:sz w:val="22"/>
          <w:szCs w:val="22"/>
        </w:rPr>
        <w:t xml:space="preserve">We will remain open to God’s guidance and seek his opportunities to serve the community and share Jesus’ living presence in the daily life of Ware.    </w:t>
      </w:r>
    </w:p>
    <w:p w14:paraId="190F7687" w14:textId="77777777" w:rsidR="001D542A" w:rsidRDefault="001D542A" w:rsidP="00867211">
      <w:pPr>
        <w:pStyle w:val="has-black-color"/>
        <w:spacing w:before="0" w:beforeAutospacing="0" w:after="0" w:afterAutospacing="0"/>
        <w:ind w:right="105"/>
        <w:rPr>
          <w:rFonts w:ascii="Arial" w:hAnsi="Arial" w:cs="Arial"/>
          <w:sz w:val="22"/>
          <w:szCs w:val="22"/>
        </w:rPr>
      </w:pPr>
    </w:p>
    <w:p w14:paraId="0142DD3B" w14:textId="77777777" w:rsidR="000478AE" w:rsidRDefault="00867211" w:rsidP="00867211">
      <w:pPr>
        <w:pStyle w:val="has-black-color"/>
        <w:spacing w:before="0" w:beforeAutospacing="0" w:after="0" w:afterAutospacing="0"/>
        <w:ind w:right="105"/>
        <w:rPr>
          <w:rFonts w:ascii="Arial" w:hAnsi="Arial" w:cs="Arial"/>
          <w:sz w:val="22"/>
          <w:szCs w:val="22"/>
        </w:rPr>
      </w:pPr>
      <w:r w:rsidRPr="00867211">
        <w:rPr>
          <w:rFonts w:ascii="Arial" w:hAnsi="Arial" w:cs="Arial"/>
          <w:sz w:val="22"/>
          <w:szCs w:val="22"/>
        </w:rPr>
        <w:t xml:space="preserve">Leaside is an open, welcoming church. We welcome people of all faiths or none. We accept people for who they </w:t>
      </w:r>
      <w:r w:rsidR="000478AE" w:rsidRPr="00867211">
        <w:rPr>
          <w:rFonts w:ascii="Arial" w:hAnsi="Arial" w:cs="Arial"/>
          <w:sz w:val="22"/>
          <w:szCs w:val="22"/>
        </w:rPr>
        <w:t>are and</w:t>
      </w:r>
      <w:r w:rsidRPr="00867211">
        <w:rPr>
          <w:rFonts w:ascii="Arial" w:hAnsi="Arial" w:cs="Arial"/>
          <w:sz w:val="22"/>
          <w:szCs w:val="22"/>
        </w:rPr>
        <w:t xml:space="preserve"> encourage them to meet Jesus Christ as the Son of God and as their Saviour through </w:t>
      </w:r>
      <w:r w:rsidR="00875F9C">
        <w:rPr>
          <w:rFonts w:ascii="Arial" w:hAnsi="Arial" w:cs="Arial"/>
          <w:sz w:val="22"/>
          <w:szCs w:val="22"/>
        </w:rPr>
        <w:t>our</w:t>
      </w:r>
      <w:r w:rsidRPr="00867211">
        <w:rPr>
          <w:rFonts w:ascii="Arial" w:hAnsi="Arial" w:cs="Arial"/>
          <w:sz w:val="22"/>
          <w:szCs w:val="22"/>
        </w:rPr>
        <w:t xml:space="preserve"> work and worship. There are no pre-requisites for attendance.</w:t>
      </w:r>
      <w:r>
        <w:rPr>
          <w:rFonts w:ascii="Arial" w:hAnsi="Arial" w:cs="Arial"/>
          <w:sz w:val="22"/>
          <w:szCs w:val="22"/>
        </w:rPr>
        <w:t xml:space="preserve"> </w:t>
      </w:r>
      <w:r w:rsidR="00875F9C">
        <w:rPr>
          <w:rFonts w:ascii="Arial" w:hAnsi="Arial" w:cs="Arial"/>
          <w:sz w:val="22"/>
          <w:szCs w:val="22"/>
        </w:rPr>
        <w:t xml:space="preserve">Sunday worship is attended by </w:t>
      </w:r>
      <w:r w:rsidR="000478AE" w:rsidRPr="000478AE">
        <w:rPr>
          <w:rFonts w:ascii="Arial" w:hAnsi="Arial" w:cs="Arial"/>
          <w:sz w:val="22"/>
          <w:szCs w:val="22"/>
        </w:rPr>
        <w:t xml:space="preserve">a gathered congregation </w:t>
      </w:r>
      <w:r w:rsidR="000478AE">
        <w:rPr>
          <w:rFonts w:ascii="Arial" w:hAnsi="Arial" w:cs="Arial"/>
          <w:sz w:val="22"/>
          <w:szCs w:val="22"/>
        </w:rPr>
        <w:t xml:space="preserve">(of 25- 30) in person and via Zoom </w:t>
      </w:r>
      <w:r w:rsidR="000478AE" w:rsidRPr="000478AE">
        <w:rPr>
          <w:rFonts w:ascii="Arial" w:hAnsi="Arial" w:cs="Arial"/>
          <w:sz w:val="22"/>
          <w:szCs w:val="22"/>
        </w:rPr>
        <w:t xml:space="preserve">from the town and surrounding villages of mainly middle-aged to elderly </w:t>
      </w:r>
      <w:r w:rsidR="00875F9C">
        <w:rPr>
          <w:rFonts w:ascii="Arial" w:hAnsi="Arial" w:cs="Arial"/>
          <w:sz w:val="22"/>
          <w:szCs w:val="22"/>
        </w:rPr>
        <w:t>people</w:t>
      </w:r>
      <w:r w:rsidR="000478AE">
        <w:rPr>
          <w:rFonts w:ascii="Arial" w:hAnsi="Arial" w:cs="Arial"/>
          <w:sz w:val="22"/>
          <w:szCs w:val="22"/>
        </w:rPr>
        <w:t xml:space="preserve">; </w:t>
      </w:r>
      <w:r w:rsidR="00875F9C">
        <w:rPr>
          <w:rFonts w:ascii="Arial" w:hAnsi="Arial" w:cs="Arial"/>
          <w:sz w:val="22"/>
          <w:szCs w:val="22"/>
        </w:rPr>
        <w:t>church</w:t>
      </w:r>
      <w:r w:rsidR="001D542A">
        <w:rPr>
          <w:rFonts w:ascii="Arial" w:hAnsi="Arial" w:cs="Arial"/>
          <w:sz w:val="22"/>
          <w:szCs w:val="22"/>
        </w:rPr>
        <w:t xml:space="preserve"> membership is currently 35. </w:t>
      </w:r>
    </w:p>
    <w:p w14:paraId="7D2DDF25" w14:textId="77777777" w:rsidR="000478AE" w:rsidRDefault="000478AE" w:rsidP="00867211">
      <w:pPr>
        <w:pStyle w:val="has-black-color"/>
        <w:spacing w:before="0" w:beforeAutospacing="0" w:after="0" w:afterAutospacing="0"/>
        <w:ind w:right="105"/>
        <w:rPr>
          <w:rFonts w:ascii="Arial" w:hAnsi="Arial" w:cs="Arial"/>
          <w:sz w:val="22"/>
          <w:szCs w:val="22"/>
        </w:rPr>
      </w:pPr>
    </w:p>
    <w:p w14:paraId="63D68FEB" w14:textId="77777777" w:rsidR="00875F9C" w:rsidRDefault="00867211" w:rsidP="00867211">
      <w:pPr>
        <w:pStyle w:val="has-black-color"/>
        <w:spacing w:before="0" w:beforeAutospacing="0" w:after="0" w:afterAutospacing="0"/>
        <w:ind w:right="105"/>
        <w:rPr>
          <w:rFonts w:ascii="Arial" w:hAnsi="Arial" w:cs="Arial"/>
          <w:sz w:val="22"/>
          <w:szCs w:val="22"/>
        </w:rPr>
      </w:pPr>
      <w:r w:rsidRPr="00867211">
        <w:rPr>
          <w:rFonts w:ascii="Arial" w:hAnsi="Arial" w:cs="Arial"/>
          <w:sz w:val="22"/>
          <w:szCs w:val="22"/>
        </w:rPr>
        <w:t xml:space="preserve">Leaside is also heavily involved </w:t>
      </w:r>
      <w:r w:rsidR="000478AE" w:rsidRPr="000478AE">
        <w:rPr>
          <w:rFonts w:ascii="Arial" w:hAnsi="Arial" w:cs="Arial"/>
          <w:sz w:val="22"/>
          <w:szCs w:val="22"/>
        </w:rPr>
        <w:t xml:space="preserve">with a much wider and more diverse </w:t>
      </w:r>
      <w:r w:rsidR="000478AE">
        <w:rPr>
          <w:rFonts w:ascii="Arial" w:hAnsi="Arial" w:cs="Arial"/>
          <w:sz w:val="22"/>
          <w:szCs w:val="22"/>
        </w:rPr>
        <w:t xml:space="preserve">local </w:t>
      </w:r>
      <w:r w:rsidR="000478AE" w:rsidRPr="000478AE">
        <w:rPr>
          <w:rFonts w:ascii="Arial" w:hAnsi="Arial" w:cs="Arial"/>
          <w:sz w:val="22"/>
          <w:szCs w:val="22"/>
        </w:rPr>
        <w:t xml:space="preserve">community </w:t>
      </w:r>
      <w:r w:rsidRPr="00867211">
        <w:rPr>
          <w:rFonts w:ascii="Arial" w:hAnsi="Arial" w:cs="Arial"/>
          <w:sz w:val="22"/>
          <w:szCs w:val="22"/>
        </w:rPr>
        <w:t xml:space="preserve">from both directions! That is, the church buildings are used by a </w:t>
      </w:r>
      <w:r w:rsidR="000478AE">
        <w:rPr>
          <w:rFonts w:ascii="Arial" w:hAnsi="Arial" w:cs="Arial"/>
          <w:sz w:val="22"/>
          <w:szCs w:val="22"/>
        </w:rPr>
        <w:t xml:space="preserve">weekday kindergarten in term-time, as well as a </w:t>
      </w:r>
      <w:r w:rsidRPr="00867211">
        <w:rPr>
          <w:rFonts w:ascii="Arial" w:hAnsi="Arial" w:cs="Arial"/>
          <w:sz w:val="22"/>
          <w:szCs w:val="22"/>
        </w:rPr>
        <w:t>range of local groups, and church members are involved in community work – a survey showed at least 60 different ways of giving voluntary service amongst members.</w:t>
      </w:r>
      <w:r>
        <w:rPr>
          <w:rFonts w:ascii="Arial" w:hAnsi="Arial" w:cs="Arial"/>
          <w:sz w:val="22"/>
          <w:szCs w:val="22"/>
        </w:rPr>
        <w:t xml:space="preserve"> </w:t>
      </w:r>
    </w:p>
    <w:p w14:paraId="395C0AF4" w14:textId="77777777" w:rsidR="00875F9C" w:rsidRDefault="00875F9C" w:rsidP="00875F9C">
      <w:pPr>
        <w:pStyle w:val="has-black-color"/>
        <w:spacing w:before="0" w:beforeAutospacing="0" w:after="0" w:afterAutospacing="0"/>
        <w:ind w:right="105"/>
        <w:rPr>
          <w:rFonts w:ascii="Arial" w:hAnsi="Arial" w:cs="Arial"/>
          <w:sz w:val="22"/>
          <w:szCs w:val="22"/>
        </w:rPr>
      </w:pPr>
    </w:p>
    <w:p w14:paraId="1B1D11A7" w14:textId="77777777" w:rsidR="00875F9C" w:rsidRPr="001D542A" w:rsidRDefault="00875F9C" w:rsidP="001D542A">
      <w:pPr>
        <w:pStyle w:val="NoSpacing"/>
        <w:spacing w:after="240"/>
        <w:rPr>
          <w:rFonts w:cs="Arial"/>
          <w:sz w:val="22"/>
          <w:szCs w:val="22"/>
        </w:rPr>
      </w:pPr>
      <w:r w:rsidRPr="00875F9C">
        <w:rPr>
          <w:rFonts w:cs="Arial"/>
          <w:sz w:val="22"/>
          <w:szCs w:val="22"/>
        </w:rPr>
        <w:t xml:space="preserve">Leaside is part of the Herts and Essex Border Methodist Circuit </w:t>
      </w:r>
      <w:r>
        <w:rPr>
          <w:rFonts w:cs="Arial"/>
          <w:sz w:val="22"/>
          <w:szCs w:val="22"/>
        </w:rPr>
        <w:t xml:space="preserve">(6 churches) </w:t>
      </w:r>
      <w:r w:rsidRPr="00875F9C">
        <w:rPr>
          <w:rFonts w:cs="Arial"/>
          <w:sz w:val="22"/>
          <w:szCs w:val="22"/>
        </w:rPr>
        <w:t>and works closely with 5 churches in the URC Eastern Synod, who are loosely grouped into the Herts and Essex Border Mission Partnership</w:t>
      </w:r>
      <w:r>
        <w:rPr>
          <w:rFonts w:cs="Arial"/>
          <w:sz w:val="22"/>
          <w:szCs w:val="22"/>
        </w:rPr>
        <w:t>.</w:t>
      </w:r>
      <w:r w:rsidRPr="00875F9C">
        <w:rPr>
          <w:rFonts w:cs="Arial"/>
          <w:sz w:val="22"/>
          <w:szCs w:val="22"/>
        </w:rPr>
        <w:t xml:space="preserve"> The</w:t>
      </w:r>
      <w:r>
        <w:rPr>
          <w:rFonts w:cs="Arial"/>
          <w:sz w:val="22"/>
          <w:szCs w:val="22"/>
        </w:rPr>
        <w:t>re</w:t>
      </w:r>
      <w:r w:rsidRPr="00875F9C">
        <w:rPr>
          <w:rFonts w:cs="Arial"/>
          <w:sz w:val="22"/>
          <w:szCs w:val="22"/>
        </w:rPr>
        <w:t xml:space="preserve"> </w:t>
      </w:r>
      <w:r>
        <w:rPr>
          <w:rFonts w:cs="Arial"/>
          <w:sz w:val="22"/>
          <w:szCs w:val="22"/>
        </w:rPr>
        <w:t>are</w:t>
      </w:r>
      <w:r w:rsidRPr="00875F9C">
        <w:rPr>
          <w:rFonts w:cs="Arial"/>
          <w:sz w:val="22"/>
          <w:szCs w:val="22"/>
        </w:rPr>
        <w:t xml:space="preserve"> 3 Methodist </w:t>
      </w:r>
      <w:r w:rsidR="001D542A">
        <w:rPr>
          <w:rFonts w:cs="Arial"/>
          <w:sz w:val="22"/>
          <w:szCs w:val="22"/>
        </w:rPr>
        <w:t xml:space="preserve">ministers </w:t>
      </w:r>
      <w:r>
        <w:rPr>
          <w:rFonts w:cs="Arial"/>
          <w:sz w:val="22"/>
          <w:szCs w:val="22"/>
        </w:rPr>
        <w:t>and a URC minister</w:t>
      </w:r>
      <w:r w:rsidRPr="00875F9C">
        <w:rPr>
          <w:rFonts w:cs="Arial"/>
          <w:sz w:val="22"/>
          <w:szCs w:val="22"/>
        </w:rPr>
        <w:t xml:space="preserve">; </w:t>
      </w:r>
      <w:r>
        <w:rPr>
          <w:rFonts w:cs="Arial"/>
          <w:sz w:val="22"/>
          <w:szCs w:val="22"/>
        </w:rPr>
        <w:t xml:space="preserve">pastoral oversight at Leaside is </w:t>
      </w:r>
      <w:r w:rsidR="001D542A">
        <w:rPr>
          <w:rFonts w:cs="Arial"/>
          <w:sz w:val="22"/>
          <w:szCs w:val="22"/>
        </w:rPr>
        <w:t xml:space="preserve">currently </w:t>
      </w:r>
      <w:r>
        <w:rPr>
          <w:rFonts w:cs="Arial"/>
          <w:sz w:val="22"/>
          <w:szCs w:val="22"/>
        </w:rPr>
        <w:t>provided by the Methodist Church</w:t>
      </w:r>
      <w:r w:rsidR="001D542A">
        <w:rPr>
          <w:rFonts w:cs="Arial"/>
          <w:sz w:val="22"/>
          <w:szCs w:val="22"/>
        </w:rPr>
        <w:t xml:space="preserve"> through Rev. Frank Okai-Sam. </w:t>
      </w:r>
    </w:p>
    <w:p w14:paraId="453AF36F" w14:textId="77777777" w:rsidR="00875F9C" w:rsidRDefault="001D542A" w:rsidP="00867211">
      <w:pPr>
        <w:pStyle w:val="has-black-color"/>
        <w:spacing w:before="0" w:beforeAutospacing="0" w:after="360" w:afterAutospacing="0"/>
        <w:ind w:right="105"/>
        <w:rPr>
          <w:rFonts w:ascii="Arial" w:hAnsi="Arial" w:cs="Arial"/>
          <w:color w:val="000000" w:themeColor="text1"/>
          <w:sz w:val="22"/>
          <w:szCs w:val="22"/>
          <w:shd w:val="clear" w:color="auto" w:fill="FFFFFF"/>
        </w:rPr>
      </w:pPr>
      <w:r>
        <w:rPr>
          <w:rFonts w:ascii="Arial" w:hAnsi="Arial" w:cs="Arial"/>
          <w:color w:val="000000" w:themeColor="text1"/>
          <w:sz w:val="22"/>
          <w:szCs w:val="22"/>
        </w:rPr>
        <w:t xml:space="preserve">The demographics of the local district </w:t>
      </w:r>
      <w:r w:rsidR="00875F9C" w:rsidRPr="00875F9C">
        <w:rPr>
          <w:rFonts w:ascii="Arial" w:hAnsi="Arial" w:cs="Arial"/>
          <w:color w:val="000000" w:themeColor="text1"/>
          <w:sz w:val="22"/>
          <w:szCs w:val="22"/>
        </w:rPr>
        <w:t xml:space="preserve">show a growing, aging population with a diverse ethnic mix, though predominantly White, and a significant shift towards "No Religion," with Christianity still the largest faith. The median age is higher than the national average and there is a large over-60s group. The population is majority White (92%) alongside growing Asian (3%) and Mixed (3%) groups. </w:t>
      </w:r>
      <w:r w:rsidR="00875F9C" w:rsidRPr="00875F9C">
        <w:rPr>
          <w:rFonts w:ascii="Arial" w:hAnsi="Arial" w:cs="Arial"/>
          <w:color w:val="000000" w:themeColor="text1"/>
          <w:sz w:val="22"/>
          <w:szCs w:val="22"/>
          <w:shd w:val="clear" w:color="auto" w:fill="FFFFFF"/>
        </w:rPr>
        <w:t xml:space="preserve">East Hertfordshire ranks as one of the least deprived districts in England (10th least deprived in the 2019 Indices of Deprivation), </w:t>
      </w:r>
      <w:r w:rsidR="00875F9C" w:rsidRPr="00875F9C">
        <w:rPr>
          <w:rFonts w:ascii="Arial" w:hAnsi="Arial" w:cs="Arial"/>
          <w:color w:val="000000" w:themeColor="text1"/>
          <w:sz w:val="22"/>
          <w:szCs w:val="22"/>
        </w:rPr>
        <w:t xml:space="preserve">with large rural spaces between the main towns </w:t>
      </w:r>
      <w:r w:rsidR="00875F9C" w:rsidRPr="00875F9C">
        <w:rPr>
          <w:rFonts w:ascii="Arial" w:hAnsi="Arial" w:cs="Arial"/>
          <w:color w:val="000000" w:themeColor="text1"/>
          <w:sz w:val="22"/>
          <w:szCs w:val="22"/>
          <w:shd w:val="clear" w:color="auto" w:fill="FFFFFF"/>
        </w:rPr>
        <w:t>and even its most deprived wards compare favourably to national averages.</w:t>
      </w:r>
    </w:p>
    <w:p w14:paraId="0199B2E8" w14:textId="77777777" w:rsidR="0087089D" w:rsidRPr="000478AE" w:rsidRDefault="0087089D" w:rsidP="000478AE">
      <w:pPr>
        <w:pStyle w:val="ListParagraph"/>
        <w:numPr>
          <w:ilvl w:val="0"/>
          <w:numId w:val="2"/>
        </w:numPr>
        <w:shd w:val="clear" w:color="auto" w:fill="E8E8E8" w:themeFill="background2"/>
        <w:spacing w:after="240"/>
        <w:ind w:left="567" w:hanging="567"/>
        <w:rPr>
          <w:rFonts w:ascii="Arial" w:hAnsi="Arial" w:cs="Arial"/>
          <w:b/>
          <w:bCs/>
        </w:rPr>
      </w:pPr>
      <w:r w:rsidRPr="000478AE">
        <w:rPr>
          <w:rFonts w:ascii="Arial" w:hAnsi="Arial" w:cs="Arial"/>
          <w:b/>
          <w:bCs/>
        </w:rPr>
        <w:t>Key relationships</w:t>
      </w:r>
    </w:p>
    <w:tbl>
      <w:tblPr>
        <w:tblStyle w:val="TableGrid"/>
        <w:tblW w:w="9720" w:type="dxa"/>
        <w:tblLook w:val="04A0" w:firstRow="1" w:lastRow="0" w:firstColumn="1" w:lastColumn="0" w:noHBand="0" w:noVBand="1"/>
      </w:tblPr>
      <w:tblGrid>
        <w:gridCol w:w="1158"/>
        <w:gridCol w:w="8562"/>
      </w:tblGrid>
      <w:tr w:rsidR="0087089D" w:rsidRPr="001D542A" w14:paraId="0694EAEC" w14:textId="77777777" w:rsidTr="0055158C">
        <w:tc>
          <w:tcPr>
            <w:tcW w:w="1158" w:type="dxa"/>
          </w:tcPr>
          <w:p w14:paraId="00712FFF" w14:textId="77777777" w:rsidR="0087089D" w:rsidRPr="001D542A" w:rsidRDefault="0087089D" w:rsidP="0055158C">
            <w:pPr>
              <w:rPr>
                <w:b/>
                <w:bCs/>
              </w:rPr>
            </w:pPr>
            <w:r w:rsidRPr="001D542A">
              <w:rPr>
                <w:b/>
                <w:bCs/>
              </w:rPr>
              <w:t>Internal</w:t>
            </w:r>
          </w:p>
        </w:tc>
        <w:tc>
          <w:tcPr>
            <w:tcW w:w="8562" w:type="dxa"/>
          </w:tcPr>
          <w:p w14:paraId="114B0895" w14:textId="5EBE5E98" w:rsidR="0087089D" w:rsidRPr="001D542A" w:rsidRDefault="004D595D" w:rsidP="0055158C">
            <w:pPr>
              <w:spacing w:after="120"/>
              <w:ind w:left="35"/>
              <w:jc w:val="both"/>
              <w:rPr>
                <w:bCs/>
              </w:rPr>
            </w:pPr>
            <w:r>
              <w:rPr>
                <w:bCs/>
              </w:rPr>
              <w:t xml:space="preserve">Leaside Minister (Rev. Frank Okai-Sam), </w:t>
            </w:r>
            <w:r w:rsidR="000804CD">
              <w:rPr>
                <w:bCs/>
              </w:rPr>
              <w:t xml:space="preserve">Leaside Mission Group, Leaside Church Council Members, Facilities Manager, Leaside Church worshipping congregation </w:t>
            </w:r>
          </w:p>
        </w:tc>
      </w:tr>
      <w:tr w:rsidR="0087089D" w:rsidRPr="001D542A" w14:paraId="6BB56F80" w14:textId="77777777" w:rsidTr="0055158C">
        <w:tc>
          <w:tcPr>
            <w:tcW w:w="1158" w:type="dxa"/>
          </w:tcPr>
          <w:p w14:paraId="1A052010" w14:textId="77777777" w:rsidR="0087089D" w:rsidRPr="001D542A" w:rsidRDefault="0087089D" w:rsidP="0055158C">
            <w:pPr>
              <w:rPr>
                <w:b/>
                <w:bCs/>
              </w:rPr>
            </w:pPr>
            <w:r w:rsidRPr="001D542A">
              <w:rPr>
                <w:b/>
                <w:bCs/>
              </w:rPr>
              <w:t>External:</w:t>
            </w:r>
          </w:p>
          <w:p w14:paraId="51ABCA1C" w14:textId="77777777" w:rsidR="0087089D" w:rsidRPr="001D542A" w:rsidRDefault="0087089D" w:rsidP="0055158C">
            <w:pPr>
              <w:rPr>
                <w:b/>
                <w:bCs/>
              </w:rPr>
            </w:pPr>
          </w:p>
        </w:tc>
        <w:tc>
          <w:tcPr>
            <w:tcW w:w="8562" w:type="dxa"/>
          </w:tcPr>
          <w:p w14:paraId="46757085" w14:textId="77777777" w:rsidR="000804CD" w:rsidRDefault="000804CD" w:rsidP="0055158C">
            <w:pPr>
              <w:ind w:left="35"/>
            </w:pPr>
            <w:r>
              <w:t xml:space="preserve">Leaside Under 5s Kindergarten leaders and staff, community at Tuesday Drop-In, Leaside Community Centre hall user contacts, ministerial and lay staff within the Herts and Essex Border Circuit, Mission Enablers (and other staff) in other churches within the URC Eastern Synod and Herts, Beds and Essex District. Staff and students at </w:t>
            </w:r>
            <w:r w:rsidRPr="001D542A">
              <w:t>All Nations Christian College</w:t>
            </w:r>
            <w:r>
              <w:t>.</w:t>
            </w:r>
          </w:p>
          <w:p w14:paraId="226A8678" w14:textId="77777777" w:rsidR="0087089D" w:rsidRPr="001D542A" w:rsidRDefault="000804CD" w:rsidP="0055158C">
            <w:pPr>
              <w:ind w:left="35"/>
            </w:pPr>
            <w:r>
              <w:t xml:space="preserve">Ware community as groups and individuals in the town </w:t>
            </w:r>
            <w:proofErr w:type="spellStart"/>
            <w:r>
              <w:t>centre</w:t>
            </w:r>
            <w:proofErr w:type="spellEnd"/>
            <w:r>
              <w:t xml:space="preserve"> and more widely</w:t>
            </w:r>
          </w:p>
        </w:tc>
      </w:tr>
    </w:tbl>
    <w:p w14:paraId="2A836D66" w14:textId="77777777" w:rsidR="0087089D" w:rsidRDefault="0087089D" w:rsidP="0087089D">
      <w:pPr>
        <w:rPr>
          <w:sz w:val="16"/>
          <w:szCs w:val="16"/>
        </w:rPr>
      </w:pPr>
    </w:p>
    <w:p w14:paraId="0F08AB1D" w14:textId="77777777" w:rsidR="0087089D" w:rsidRPr="007875C2" w:rsidRDefault="0087089D" w:rsidP="0087089D">
      <w:pPr>
        <w:rPr>
          <w:sz w:val="16"/>
          <w:szCs w:val="16"/>
        </w:rPr>
      </w:pPr>
    </w:p>
    <w:p w14:paraId="5A992ED5" w14:textId="77777777" w:rsidR="005B6F78" w:rsidRDefault="005B6F78">
      <w:pPr>
        <w:spacing w:after="160" w:line="278" w:lineRule="auto"/>
        <w:ind w:left="0" w:firstLine="0"/>
        <w:rPr>
          <w:rFonts w:eastAsiaTheme="minorHAnsi" w:cs="Arial"/>
          <w:b/>
          <w:bCs/>
          <w:color w:val="auto"/>
          <w:kern w:val="0"/>
          <w:sz w:val="22"/>
          <w:szCs w:val="22"/>
          <w:lang w:val="en-GB" w:eastAsia="en-US"/>
          <w14:ligatures w14:val="none"/>
        </w:rPr>
      </w:pPr>
      <w:r>
        <w:rPr>
          <w:rFonts w:cs="Arial"/>
          <w:b/>
          <w:bCs/>
        </w:rPr>
        <w:br w:type="page"/>
      </w:r>
    </w:p>
    <w:p w14:paraId="41A67D2B" w14:textId="77777777" w:rsidR="0087089D" w:rsidRPr="000478AE" w:rsidRDefault="0087089D" w:rsidP="000478AE">
      <w:pPr>
        <w:pStyle w:val="ListParagraph"/>
        <w:numPr>
          <w:ilvl w:val="0"/>
          <w:numId w:val="2"/>
        </w:numPr>
        <w:shd w:val="clear" w:color="auto" w:fill="E8E8E8" w:themeFill="background2"/>
        <w:spacing w:after="240"/>
        <w:ind w:left="567" w:hanging="567"/>
        <w:rPr>
          <w:rFonts w:ascii="Arial" w:hAnsi="Arial" w:cs="Arial"/>
          <w:b/>
          <w:bCs/>
        </w:rPr>
      </w:pPr>
      <w:r w:rsidRPr="000478AE">
        <w:rPr>
          <w:rFonts w:ascii="Arial" w:hAnsi="Arial" w:cs="Arial"/>
          <w:b/>
          <w:bCs/>
        </w:rPr>
        <w:lastRenderedPageBreak/>
        <w:t>Key tasks/responsibilities</w:t>
      </w:r>
    </w:p>
    <w:tbl>
      <w:tblPr>
        <w:tblStyle w:val="TableGrid"/>
        <w:tblW w:w="0" w:type="auto"/>
        <w:tblLook w:val="04A0" w:firstRow="1" w:lastRow="0" w:firstColumn="1" w:lastColumn="0" w:noHBand="0" w:noVBand="1"/>
      </w:tblPr>
      <w:tblGrid>
        <w:gridCol w:w="8770"/>
        <w:gridCol w:w="1404"/>
      </w:tblGrid>
      <w:tr w:rsidR="0087089D" w:rsidRPr="001D542A" w14:paraId="339988F8" w14:textId="77777777" w:rsidTr="00C51E87">
        <w:tc>
          <w:tcPr>
            <w:tcW w:w="8770" w:type="dxa"/>
          </w:tcPr>
          <w:p w14:paraId="2B1CA1A8" w14:textId="77777777" w:rsidR="0087089D" w:rsidRPr="001D542A" w:rsidRDefault="0087089D" w:rsidP="0055158C">
            <w:pPr>
              <w:rPr>
                <w:rFonts w:cstheme="minorHAnsi"/>
              </w:rPr>
            </w:pPr>
          </w:p>
        </w:tc>
        <w:tc>
          <w:tcPr>
            <w:tcW w:w="1404" w:type="dxa"/>
          </w:tcPr>
          <w:p w14:paraId="04726501" w14:textId="77777777" w:rsidR="0087089D" w:rsidRPr="001D542A" w:rsidRDefault="0087089D" w:rsidP="0055158C">
            <w:pPr>
              <w:jc w:val="center"/>
              <w:rPr>
                <w:rFonts w:cstheme="minorHAnsi"/>
                <w:b/>
                <w:bCs/>
              </w:rPr>
            </w:pPr>
            <w:r w:rsidRPr="001D542A">
              <w:rPr>
                <w:rFonts w:cstheme="minorHAnsi"/>
                <w:b/>
                <w:bCs/>
              </w:rPr>
              <w:t>Approx. % of time</w:t>
            </w:r>
          </w:p>
        </w:tc>
      </w:tr>
      <w:tr w:rsidR="0087089D" w:rsidRPr="001D542A" w14:paraId="7D6614BA" w14:textId="77777777" w:rsidTr="00C51E87">
        <w:tc>
          <w:tcPr>
            <w:tcW w:w="8770" w:type="dxa"/>
          </w:tcPr>
          <w:p w14:paraId="24284F03" w14:textId="77777777" w:rsidR="0087089D" w:rsidRPr="001D542A" w:rsidRDefault="00C51E87" w:rsidP="00C51E87">
            <w:pPr>
              <w:pStyle w:val="ListParagraph"/>
              <w:numPr>
                <w:ilvl w:val="0"/>
                <w:numId w:val="5"/>
              </w:numPr>
              <w:spacing w:after="120" w:line="259" w:lineRule="auto"/>
              <w:rPr>
                <w:rFonts w:ascii="Arial" w:hAnsi="Arial" w:cs="Arial"/>
              </w:rPr>
            </w:pPr>
            <w:r w:rsidRPr="001D542A">
              <w:rPr>
                <w:rFonts w:ascii="Arial" w:hAnsi="Arial" w:cs="Arial"/>
              </w:rPr>
              <w:t>Increasing the depth of the community/church link for all Church and Community Centre users, as appropriate. This will focus on understanding and meeting users’ needs regardless of their beliefs, to show Jesus love in action, not on inserting ‘churchy’ advertising etc.</w:t>
            </w:r>
          </w:p>
        </w:tc>
        <w:tc>
          <w:tcPr>
            <w:tcW w:w="1404" w:type="dxa"/>
          </w:tcPr>
          <w:p w14:paraId="396BF36B" w14:textId="77777777" w:rsidR="0087089D" w:rsidRPr="001D542A" w:rsidRDefault="0087089D" w:rsidP="0055158C">
            <w:pPr>
              <w:jc w:val="right"/>
              <w:rPr>
                <w:rFonts w:cstheme="minorHAnsi"/>
              </w:rPr>
            </w:pPr>
            <w:r w:rsidRPr="001D542A">
              <w:t>40%</w:t>
            </w:r>
          </w:p>
        </w:tc>
      </w:tr>
      <w:tr w:rsidR="0087089D" w:rsidRPr="001D542A" w14:paraId="674C8361" w14:textId="77777777" w:rsidTr="00C51E87">
        <w:tc>
          <w:tcPr>
            <w:tcW w:w="8770" w:type="dxa"/>
          </w:tcPr>
          <w:p w14:paraId="50362100" w14:textId="77777777" w:rsidR="0087089D" w:rsidRPr="001D542A" w:rsidRDefault="00C51E87" w:rsidP="00C51E87">
            <w:pPr>
              <w:pStyle w:val="ListParagraph"/>
              <w:numPr>
                <w:ilvl w:val="0"/>
                <w:numId w:val="5"/>
              </w:numPr>
              <w:spacing w:after="120" w:line="259" w:lineRule="auto"/>
              <w:rPr>
                <w:rFonts w:ascii="Arial" w:hAnsi="Arial" w:cs="Arial"/>
              </w:rPr>
            </w:pPr>
            <w:r w:rsidRPr="001D542A">
              <w:rPr>
                <w:rFonts w:ascii="Arial" w:hAnsi="Arial" w:cs="Arial"/>
              </w:rPr>
              <w:t>Developing practical mission opportunities.  This could involve a wide range of actions developed in partnership to reach out to those outside the Church, enabling them to discover Jesus and His love and then letting them grow into a worshipping community in their own way and in their own time.</w:t>
            </w:r>
          </w:p>
        </w:tc>
        <w:tc>
          <w:tcPr>
            <w:tcW w:w="1404" w:type="dxa"/>
          </w:tcPr>
          <w:p w14:paraId="479CD963" w14:textId="77777777" w:rsidR="0087089D" w:rsidRPr="001D542A" w:rsidRDefault="0087089D" w:rsidP="0055158C">
            <w:pPr>
              <w:jc w:val="right"/>
              <w:rPr>
                <w:rFonts w:cstheme="minorHAnsi"/>
              </w:rPr>
            </w:pPr>
            <w:r w:rsidRPr="001D542A">
              <w:t>40%</w:t>
            </w:r>
          </w:p>
        </w:tc>
      </w:tr>
      <w:tr w:rsidR="0087089D" w:rsidRPr="001D542A" w14:paraId="018CCFC6" w14:textId="77777777" w:rsidTr="00C51E87">
        <w:tc>
          <w:tcPr>
            <w:tcW w:w="8770" w:type="dxa"/>
          </w:tcPr>
          <w:p w14:paraId="7D5906F6" w14:textId="77777777" w:rsidR="0087089D" w:rsidRPr="001D542A" w:rsidRDefault="00C51E87" w:rsidP="00C51E87">
            <w:pPr>
              <w:pStyle w:val="ListParagraph"/>
              <w:numPr>
                <w:ilvl w:val="0"/>
                <w:numId w:val="5"/>
              </w:numPr>
              <w:spacing w:after="120" w:line="259" w:lineRule="auto"/>
              <w:rPr>
                <w:rFonts w:ascii="Arial" w:hAnsi="Arial" w:cs="Arial"/>
              </w:rPr>
            </w:pPr>
            <w:r w:rsidRPr="001D542A">
              <w:rPr>
                <w:rFonts w:ascii="Arial" w:hAnsi="Arial" w:cs="Arial"/>
              </w:rPr>
              <w:t xml:space="preserve">Develop opportunities together in consultation with Churches Together in Ware to avoid duplication and add value to the activities of individual congregations. </w:t>
            </w:r>
          </w:p>
        </w:tc>
        <w:tc>
          <w:tcPr>
            <w:tcW w:w="1404" w:type="dxa"/>
          </w:tcPr>
          <w:p w14:paraId="5B6D0CB1" w14:textId="77777777" w:rsidR="0087089D" w:rsidRPr="001D542A" w:rsidRDefault="00C51E87" w:rsidP="0055158C">
            <w:pPr>
              <w:jc w:val="right"/>
              <w:rPr>
                <w:rFonts w:cstheme="minorHAnsi"/>
              </w:rPr>
            </w:pPr>
            <w:r w:rsidRPr="001D542A">
              <w:t>1</w:t>
            </w:r>
            <w:r w:rsidR="0087089D" w:rsidRPr="001D542A">
              <w:t>0%</w:t>
            </w:r>
          </w:p>
        </w:tc>
      </w:tr>
      <w:tr w:rsidR="00C51E87" w:rsidRPr="001D542A" w14:paraId="72AF28ED" w14:textId="77777777" w:rsidTr="00C51E87">
        <w:tc>
          <w:tcPr>
            <w:tcW w:w="8770" w:type="dxa"/>
          </w:tcPr>
          <w:p w14:paraId="120BA0DF" w14:textId="77777777" w:rsidR="00C51E87" w:rsidRPr="001D542A" w:rsidRDefault="00C51E87" w:rsidP="00C51E87">
            <w:pPr>
              <w:pStyle w:val="ListParagraph"/>
              <w:numPr>
                <w:ilvl w:val="0"/>
                <w:numId w:val="5"/>
              </w:numPr>
              <w:spacing w:after="120" w:line="259" w:lineRule="auto"/>
              <w:rPr>
                <w:rFonts w:ascii="Arial" w:hAnsi="Arial" w:cs="Arial"/>
              </w:rPr>
            </w:pPr>
            <w:r w:rsidRPr="001D542A">
              <w:rPr>
                <w:rFonts w:ascii="Arial" w:hAnsi="Arial" w:cs="Arial"/>
              </w:rPr>
              <w:t>Explore becoming a partner church with All Nations Christian College providing placements and opportunities for students to work alongside the church’s outreach activity.</w:t>
            </w:r>
          </w:p>
        </w:tc>
        <w:tc>
          <w:tcPr>
            <w:tcW w:w="1404" w:type="dxa"/>
          </w:tcPr>
          <w:p w14:paraId="6327387E" w14:textId="77777777" w:rsidR="00C51E87" w:rsidRPr="001D542A" w:rsidRDefault="00C51E87" w:rsidP="0055158C">
            <w:pPr>
              <w:jc w:val="right"/>
            </w:pPr>
            <w:r w:rsidRPr="001D542A">
              <w:t>10%</w:t>
            </w:r>
          </w:p>
        </w:tc>
      </w:tr>
    </w:tbl>
    <w:p w14:paraId="44C20AF4" w14:textId="77777777" w:rsidR="001D542A" w:rsidRDefault="001D542A" w:rsidP="0087089D">
      <w:pPr>
        <w:spacing w:after="120"/>
        <w:jc w:val="both"/>
        <w:rPr>
          <w:sz w:val="22"/>
          <w:szCs w:val="22"/>
        </w:rPr>
      </w:pPr>
    </w:p>
    <w:p w14:paraId="632AFA0C" w14:textId="77777777" w:rsidR="0087089D" w:rsidRPr="001D542A" w:rsidRDefault="0087089D" w:rsidP="0087089D">
      <w:pPr>
        <w:spacing w:after="120"/>
        <w:jc w:val="both"/>
        <w:rPr>
          <w:sz w:val="22"/>
          <w:szCs w:val="22"/>
        </w:rPr>
      </w:pPr>
      <w:r w:rsidRPr="001D542A">
        <w:rPr>
          <w:sz w:val="22"/>
          <w:szCs w:val="22"/>
        </w:rPr>
        <w:t>Note that the postholder may also be asked to undertake other appropriate duties as required.</w:t>
      </w:r>
    </w:p>
    <w:p w14:paraId="02C77C2C" w14:textId="77777777" w:rsidR="0087089D" w:rsidRDefault="0087089D" w:rsidP="0087089D"/>
    <w:p w14:paraId="39F36758" w14:textId="77777777" w:rsidR="0087089D" w:rsidRPr="000478AE" w:rsidRDefault="0087089D" w:rsidP="0087089D">
      <w:pPr>
        <w:pStyle w:val="ListParagraph"/>
        <w:numPr>
          <w:ilvl w:val="0"/>
          <w:numId w:val="2"/>
        </w:numPr>
        <w:shd w:val="clear" w:color="auto" w:fill="E8E8E8" w:themeFill="background2"/>
        <w:ind w:left="567" w:hanging="567"/>
        <w:rPr>
          <w:rFonts w:ascii="Arial" w:hAnsi="Arial" w:cs="Arial"/>
          <w:b/>
          <w:bCs/>
        </w:rPr>
      </w:pPr>
      <w:r w:rsidRPr="000478AE">
        <w:rPr>
          <w:rFonts w:ascii="Arial" w:hAnsi="Arial" w:cs="Arial"/>
          <w:b/>
          <w:bCs/>
        </w:rPr>
        <w:t>Working conditions</w:t>
      </w:r>
    </w:p>
    <w:p w14:paraId="49D08020" w14:textId="77777777" w:rsidR="0087089D" w:rsidRPr="000E0BC2" w:rsidRDefault="0087089D" w:rsidP="0087089D">
      <w:pPr>
        <w:rPr>
          <w:sz w:val="22"/>
          <w:szCs w:val="22"/>
        </w:rPr>
      </w:pPr>
    </w:p>
    <w:p w14:paraId="5ED01E58" w14:textId="77777777" w:rsidR="0087089D" w:rsidRPr="0043202D" w:rsidRDefault="0087089D" w:rsidP="0087089D">
      <w:pPr>
        <w:suppressAutoHyphens/>
        <w:jc w:val="both"/>
        <w:rPr>
          <w:rFonts w:cs="Arial"/>
          <w:sz w:val="22"/>
          <w:szCs w:val="22"/>
        </w:rPr>
      </w:pPr>
      <w:r w:rsidRPr="0043202D">
        <w:rPr>
          <w:rFonts w:cs="Arial"/>
          <w:sz w:val="22"/>
          <w:szCs w:val="22"/>
        </w:rPr>
        <w:t>Work is split between</w:t>
      </w:r>
      <w:r w:rsidR="000804CD" w:rsidRPr="0043202D">
        <w:rPr>
          <w:rFonts w:cs="Arial"/>
          <w:sz w:val="22"/>
          <w:szCs w:val="22"/>
        </w:rPr>
        <w:t xml:space="preserve"> engagement on the church premises and wider outreach within the town and local area</w:t>
      </w:r>
      <w:r w:rsidRPr="0043202D">
        <w:rPr>
          <w:rFonts w:cs="Arial"/>
          <w:sz w:val="22"/>
          <w:szCs w:val="22"/>
        </w:rPr>
        <w:t xml:space="preserve">.  </w:t>
      </w:r>
      <w:r w:rsidR="000E0BC2" w:rsidRPr="0043202D">
        <w:rPr>
          <w:rFonts w:cs="Arial"/>
          <w:sz w:val="22"/>
          <w:szCs w:val="22"/>
        </w:rPr>
        <w:t>The role will include:</w:t>
      </w:r>
    </w:p>
    <w:p w14:paraId="71290430" w14:textId="3CAC1FE3" w:rsidR="000804CD" w:rsidRPr="0043202D" w:rsidRDefault="000804CD" w:rsidP="0087089D">
      <w:pPr>
        <w:pStyle w:val="ListParagraph"/>
        <w:numPr>
          <w:ilvl w:val="0"/>
          <w:numId w:val="3"/>
        </w:numPr>
        <w:suppressAutoHyphens/>
        <w:jc w:val="both"/>
        <w:rPr>
          <w:rFonts w:ascii="Arial" w:hAnsi="Arial" w:cs="Arial"/>
        </w:rPr>
      </w:pPr>
      <w:r w:rsidRPr="0043202D">
        <w:rPr>
          <w:rFonts w:ascii="Arial" w:eastAsia="Calibri" w:hAnsi="Arial" w:cs="Arial"/>
        </w:rPr>
        <w:t xml:space="preserve">Normal working pattern </w:t>
      </w:r>
      <w:r w:rsidR="000E0BC2" w:rsidRPr="0043202D">
        <w:rPr>
          <w:rFonts w:ascii="Arial" w:eastAsia="Calibri" w:hAnsi="Arial" w:cs="Arial"/>
        </w:rPr>
        <w:t>of</w:t>
      </w:r>
      <w:r w:rsidRPr="0043202D">
        <w:rPr>
          <w:rFonts w:ascii="Arial" w:eastAsia="Calibri" w:hAnsi="Arial" w:cs="Arial"/>
        </w:rPr>
        <w:t xml:space="preserve"> 18 hours per week</w:t>
      </w:r>
      <w:r w:rsidR="00245B4E">
        <w:rPr>
          <w:rFonts w:ascii="Arial" w:eastAsia="Calibri" w:hAnsi="Arial" w:cs="Arial"/>
        </w:rPr>
        <w:t>; with a time record kept by the employee</w:t>
      </w:r>
    </w:p>
    <w:p w14:paraId="4D9286B2" w14:textId="77777777" w:rsidR="0087089D" w:rsidRPr="0043202D" w:rsidRDefault="000804CD" w:rsidP="0087089D">
      <w:pPr>
        <w:pStyle w:val="ListParagraph"/>
        <w:numPr>
          <w:ilvl w:val="0"/>
          <w:numId w:val="3"/>
        </w:numPr>
        <w:suppressAutoHyphens/>
        <w:jc w:val="both"/>
        <w:rPr>
          <w:rFonts w:ascii="Arial" w:hAnsi="Arial" w:cs="Arial"/>
        </w:rPr>
      </w:pPr>
      <w:r w:rsidRPr="0043202D">
        <w:rPr>
          <w:rFonts w:ascii="Arial" w:hAnsi="Arial" w:cs="Arial"/>
        </w:rPr>
        <w:t>Flexible working, including evenings and occasional weekends.</w:t>
      </w:r>
    </w:p>
    <w:p w14:paraId="09462BAA" w14:textId="77777777" w:rsidR="000E0BC2" w:rsidRPr="0043202D" w:rsidRDefault="000E0BC2" w:rsidP="000E0BC2">
      <w:pPr>
        <w:pStyle w:val="ListParagraph"/>
        <w:numPr>
          <w:ilvl w:val="0"/>
          <w:numId w:val="3"/>
        </w:numPr>
        <w:suppressAutoHyphens/>
        <w:jc w:val="both"/>
        <w:rPr>
          <w:rFonts w:ascii="Arial" w:hAnsi="Arial" w:cs="Arial"/>
        </w:rPr>
      </w:pPr>
      <w:r w:rsidRPr="0043202D">
        <w:rPr>
          <w:rFonts w:ascii="Arial" w:hAnsi="Arial" w:cs="Arial"/>
        </w:rPr>
        <w:t>Regular Visual Display Unit usage.</w:t>
      </w:r>
    </w:p>
    <w:p w14:paraId="6405D9CB" w14:textId="77777777" w:rsidR="000E0BC2" w:rsidRPr="0043202D" w:rsidRDefault="000E0BC2" w:rsidP="000E0BC2">
      <w:pPr>
        <w:pStyle w:val="ListParagraph"/>
        <w:numPr>
          <w:ilvl w:val="0"/>
          <w:numId w:val="3"/>
        </w:numPr>
        <w:suppressAutoHyphens/>
        <w:jc w:val="both"/>
        <w:rPr>
          <w:rFonts w:ascii="Arial" w:hAnsi="Arial" w:cs="Arial"/>
        </w:rPr>
      </w:pPr>
      <w:r w:rsidRPr="0043202D">
        <w:rPr>
          <w:rFonts w:ascii="Arial" w:hAnsi="Arial" w:cs="Arial"/>
        </w:rPr>
        <w:t>Occasional lone working in the church building or outreach activity, but this will be minimised as far as possible.</w:t>
      </w:r>
    </w:p>
    <w:p w14:paraId="4F81340F" w14:textId="77777777" w:rsidR="000E0BC2" w:rsidRPr="0043202D" w:rsidRDefault="000E0BC2" w:rsidP="0087089D">
      <w:pPr>
        <w:pStyle w:val="ListParagraph"/>
        <w:numPr>
          <w:ilvl w:val="0"/>
          <w:numId w:val="3"/>
        </w:numPr>
        <w:suppressAutoHyphens/>
        <w:jc w:val="both"/>
        <w:rPr>
          <w:rFonts w:ascii="Arial" w:hAnsi="Arial" w:cs="Arial"/>
        </w:rPr>
      </w:pPr>
      <w:r w:rsidRPr="0043202D">
        <w:rPr>
          <w:rFonts w:ascii="Arial" w:hAnsi="Arial" w:cs="Arial"/>
        </w:rPr>
        <w:t>Attendance at morning worship at Leaside at least once per month</w:t>
      </w:r>
    </w:p>
    <w:p w14:paraId="2AB71232" w14:textId="79BA6488" w:rsidR="0087089D" w:rsidRPr="0043202D" w:rsidRDefault="000804CD" w:rsidP="0087089D">
      <w:pPr>
        <w:pStyle w:val="ListParagraph"/>
        <w:numPr>
          <w:ilvl w:val="0"/>
          <w:numId w:val="3"/>
        </w:numPr>
        <w:suppressAutoHyphens/>
        <w:jc w:val="both"/>
        <w:rPr>
          <w:rFonts w:ascii="Arial" w:hAnsi="Arial" w:cs="Arial"/>
        </w:rPr>
      </w:pPr>
      <w:r w:rsidRPr="0043202D">
        <w:rPr>
          <w:rFonts w:ascii="Arial" w:hAnsi="Arial" w:cs="Arial"/>
        </w:rPr>
        <w:t xml:space="preserve">Overtime will not normally be paid. If </w:t>
      </w:r>
      <w:r w:rsidR="000E0BC2" w:rsidRPr="0043202D">
        <w:rPr>
          <w:rFonts w:ascii="Arial" w:hAnsi="Arial" w:cs="Arial"/>
        </w:rPr>
        <w:t>the appointee</w:t>
      </w:r>
      <w:r w:rsidRPr="0043202D">
        <w:rPr>
          <w:rFonts w:ascii="Arial" w:hAnsi="Arial" w:cs="Arial"/>
        </w:rPr>
        <w:t xml:space="preserve"> is required and willing to work hours in excess of their normal working week, they will be entitled to take time off in lieu on an equal time basis, as agreed with the </w:t>
      </w:r>
      <w:r w:rsidR="004D595D">
        <w:rPr>
          <w:rFonts w:ascii="Arial" w:hAnsi="Arial" w:cs="Arial"/>
        </w:rPr>
        <w:t xml:space="preserve">local </w:t>
      </w:r>
      <w:r w:rsidRPr="0043202D">
        <w:rPr>
          <w:rFonts w:ascii="Arial" w:hAnsi="Arial" w:cs="Arial"/>
        </w:rPr>
        <w:t>Line Manager. It is not intended that the lay employee will normally work more than thirty hours in any one week.</w:t>
      </w:r>
    </w:p>
    <w:p w14:paraId="4C41CD79" w14:textId="77777777" w:rsidR="000E0BC2" w:rsidRPr="0043202D" w:rsidRDefault="000E0BC2" w:rsidP="000E0BC2">
      <w:pPr>
        <w:numPr>
          <w:ilvl w:val="0"/>
          <w:numId w:val="3"/>
        </w:numPr>
        <w:autoSpaceDE w:val="0"/>
        <w:autoSpaceDN w:val="0"/>
        <w:adjustRightInd w:val="0"/>
        <w:spacing w:after="0" w:line="240" w:lineRule="auto"/>
        <w:rPr>
          <w:rFonts w:eastAsiaTheme="minorEastAsia" w:cs="Arial"/>
          <w:kern w:val="0"/>
          <w:sz w:val="22"/>
          <w:szCs w:val="22"/>
          <w:lang w:val="en-GB" w:eastAsia="en-GB"/>
        </w:rPr>
      </w:pPr>
      <w:r w:rsidRPr="0043202D">
        <w:rPr>
          <w:rFonts w:eastAsiaTheme="minorEastAsia" w:cs="Arial"/>
          <w:kern w:val="0"/>
          <w:sz w:val="22"/>
          <w:szCs w:val="22"/>
          <w:lang w:val="en-GB" w:eastAsia="en-GB"/>
        </w:rPr>
        <w:t xml:space="preserve">There is a genuine occupational requirement that the post holder is a Christian and in sympathy with the beliefs and doctrines of the URC and Methodist Churches. </w:t>
      </w:r>
    </w:p>
    <w:p w14:paraId="13747579" w14:textId="77777777" w:rsidR="0087089D" w:rsidRPr="0043202D" w:rsidRDefault="000E0BC2" w:rsidP="000E0BC2">
      <w:pPr>
        <w:pStyle w:val="ListParagraph"/>
        <w:numPr>
          <w:ilvl w:val="0"/>
          <w:numId w:val="3"/>
        </w:numPr>
        <w:suppressAutoHyphens/>
        <w:jc w:val="both"/>
        <w:rPr>
          <w:rFonts w:ascii="Arial" w:hAnsi="Arial" w:cs="Arial"/>
          <w:i/>
          <w:iCs/>
        </w:rPr>
      </w:pPr>
      <w:r w:rsidRPr="0043202D">
        <w:rPr>
          <w:rFonts w:ascii="Arial" w:hAnsi="Arial" w:cs="Arial"/>
        </w:rPr>
        <w:t>Undertaking training and development opportunities as agreed with the local line manager</w:t>
      </w:r>
    </w:p>
    <w:p w14:paraId="75CB669D" w14:textId="77777777" w:rsidR="0087089D" w:rsidRPr="0043202D" w:rsidRDefault="0087089D" w:rsidP="000E0BC2">
      <w:pPr>
        <w:suppressAutoHyphens/>
        <w:jc w:val="both"/>
        <w:rPr>
          <w:rFonts w:cs="Arial"/>
          <w:sz w:val="22"/>
          <w:szCs w:val="22"/>
        </w:rPr>
      </w:pPr>
    </w:p>
    <w:p w14:paraId="172C9611" w14:textId="737D984D" w:rsidR="0087089D" w:rsidRPr="0043202D" w:rsidRDefault="00DC1A54" w:rsidP="0087089D">
      <w:pPr>
        <w:suppressAutoHyphens/>
        <w:jc w:val="both"/>
        <w:rPr>
          <w:rFonts w:cs="Arial"/>
          <w:sz w:val="22"/>
          <w:szCs w:val="22"/>
        </w:rPr>
      </w:pPr>
      <w:r w:rsidRPr="0043202D">
        <w:rPr>
          <w:rFonts w:cs="Arial"/>
          <w:sz w:val="22"/>
          <w:szCs w:val="22"/>
        </w:rPr>
        <w:t xml:space="preserve">The local </w:t>
      </w:r>
      <w:r w:rsidR="004D595D">
        <w:rPr>
          <w:rFonts w:cs="Arial"/>
          <w:sz w:val="22"/>
          <w:szCs w:val="22"/>
        </w:rPr>
        <w:t>L</w:t>
      </w:r>
      <w:r w:rsidRPr="0043202D">
        <w:rPr>
          <w:rFonts w:cs="Arial"/>
          <w:sz w:val="22"/>
          <w:szCs w:val="22"/>
        </w:rPr>
        <w:t xml:space="preserve">ine </w:t>
      </w:r>
      <w:r w:rsidR="004D595D">
        <w:rPr>
          <w:rFonts w:cs="Arial"/>
          <w:sz w:val="22"/>
          <w:szCs w:val="22"/>
        </w:rPr>
        <w:t>M</w:t>
      </w:r>
      <w:r w:rsidRPr="0043202D">
        <w:rPr>
          <w:rFonts w:cs="Arial"/>
          <w:sz w:val="22"/>
          <w:szCs w:val="22"/>
        </w:rPr>
        <w:t>anager together with three other members of the Church will form a support group which w</w:t>
      </w:r>
      <w:r w:rsidR="000E0BC2" w:rsidRPr="0043202D">
        <w:rPr>
          <w:rFonts w:cs="Arial"/>
          <w:sz w:val="22"/>
          <w:szCs w:val="22"/>
        </w:rPr>
        <w:t>ill</w:t>
      </w:r>
      <w:r w:rsidRPr="0043202D">
        <w:rPr>
          <w:rFonts w:cs="Arial"/>
          <w:sz w:val="22"/>
          <w:szCs w:val="22"/>
        </w:rPr>
        <w:t xml:space="preserve"> meet with the appointee at least once a month to give them guidance, feedback and encouragement.  </w:t>
      </w:r>
    </w:p>
    <w:p w14:paraId="2485B569" w14:textId="2AE0BB78" w:rsidR="0087089D" w:rsidRDefault="0087089D" w:rsidP="0087089D">
      <w:pPr>
        <w:rPr>
          <w:b/>
          <w:bCs/>
          <w:sz w:val="32"/>
          <w:szCs w:val="32"/>
        </w:rPr>
      </w:pPr>
      <w:r>
        <w:rPr>
          <w:b/>
          <w:bCs/>
          <w:sz w:val="32"/>
          <w:szCs w:val="32"/>
        </w:rPr>
        <w:br w:type="page"/>
      </w:r>
    </w:p>
    <w:p w14:paraId="388D4F91" w14:textId="77777777" w:rsidR="0087089D" w:rsidRDefault="0087089D" w:rsidP="0087089D">
      <w:pPr>
        <w:rPr>
          <w:b/>
          <w:bCs/>
          <w:sz w:val="32"/>
          <w:szCs w:val="32"/>
        </w:rPr>
      </w:pPr>
      <w:r w:rsidRPr="2DBAAEC4">
        <w:rPr>
          <w:b/>
          <w:bCs/>
          <w:sz w:val="32"/>
          <w:szCs w:val="32"/>
        </w:rPr>
        <w:lastRenderedPageBreak/>
        <w:t xml:space="preserve">Specification </w:t>
      </w:r>
    </w:p>
    <w:p w14:paraId="20324006" w14:textId="77777777" w:rsidR="0087089D" w:rsidRPr="00224D20" w:rsidRDefault="0087089D" w:rsidP="0087089D"/>
    <w:tbl>
      <w:tblPr>
        <w:tblStyle w:val="GridTableLight"/>
        <w:tblW w:w="0" w:type="auto"/>
        <w:tblLook w:val="04A0" w:firstRow="1" w:lastRow="0" w:firstColumn="1" w:lastColumn="0" w:noHBand="0" w:noVBand="1"/>
      </w:tblPr>
      <w:tblGrid>
        <w:gridCol w:w="7448"/>
        <w:gridCol w:w="1194"/>
        <w:gridCol w:w="1129"/>
      </w:tblGrid>
      <w:tr w:rsidR="0087089D" w14:paraId="1FD2AC91" w14:textId="77777777" w:rsidTr="0055158C">
        <w:trPr>
          <w:trHeight w:val="300"/>
          <w:tblHeader/>
        </w:trPr>
        <w:tc>
          <w:tcPr>
            <w:tcW w:w="7448" w:type="dxa"/>
            <w:shd w:val="clear" w:color="auto" w:fill="E8E8E8" w:themeFill="background2"/>
            <w:vAlign w:val="center"/>
          </w:tcPr>
          <w:p w14:paraId="42CEF18F" w14:textId="77777777" w:rsidR="0087089D" w:rsidRPr="003B41A8" w:rsidRDefault="0087089D" w:rsidP="0055158C">
            <w:pPr>
              <w:spacing w:before="40" w:after="40"/>
              <w:rPr>
                <w:rFonts w:cstheme="minorHAnsi"/>
                <w:b/>
                <w:bCs/>
                <w:sz w:val="20"/>
                <w:szCs w:val="20"/>
              </w:rPr>
            </w:pPr>
            <w:r w:rsidRPr="003B41A8">
              <w:rPr>
                <w:rFonts w:cstheme="minorHAnsi"/>
                <w:b/>
                <w:bCs/>
                <w:sz w:val="20"/>
                <w:szCs w:val="20"/>
              </w:rPr>
              <w:t>Criteria</w:t>
            </w:r>
          </w:p>
        </w:tc>
        <w:tc>
          <w:tcPr>
            <w:tcW w:w="1194" w:type="dxa"/>
            <w:shd w:val="clear" w:color="auto" w:fill="E8E8E8" w:themeFill="background2"/>
          </w:tcPr>
          <w:p w14:paraId="1815CA73" w14:textId="77777777" w:rsidR="0087089D" w:rsidRPr="003B41A8" w:rsidRDefault="0087089D" w:rsidP="0055158C">
            <w:pPr>
              <w:spacing w:before="40" w:after="40"/>
              <w:rPr>
                <w:rFonts w:cstheme="minorHAnsi"/>
                <w:b/>
                <w:bCs/>
                <w:sz w:val="20"/>
                <w:szCs w:val="20"/>
              </w:rPr>
            </w:pPr>
            <w:r w:rsidRPr="003B41A8">
              <w:rPr>
                <w:rFonts w:cstheme="minorHAnsi"/>
                <w:b/>
                <w:bCs/>
                <w:sz w:val="20"/>
                <w:szCs w:val="20"/>
              </w:rPr>
              <w:t xml:space="preserve">Essential </w:t>
            </w:r>
          </w:p>
        </w:tc>
        <w:tc>
          <w:tcPr>
            <w:tcW w:w="1129" w:type="dxa"/>
            <w:shd w:val="clear" w:color="auto" w:fill="E8E8E8" w:themeFill="background2"/>
          </w:tcPr>
          <w:p w14:paraId="17046CE8" w14:textId="77777777" w:rsidR="0087089D" w:rsidRPr="003B41A8" w:rsidRDefault="0087089D" w:rsidP="0055158C">
            <w:pPr>
              <w:spacing w:before="40" w:after="40"/>
              <w:rPr>
                <w:rFonts w:cstheme="minorHAnsi"/>
                <w:b/>
                <w:bCs/>
                <w:sz w:val="20"/>
                <w:szCs w:val="20"/>
              </w:rPr>
            </w:pPr>
            <w:r w:rsidRPr="003B41A8">
              <w:rPr>
                <w:rFonts w:cstheme="minorHAnsi"/>
                <w:b/>
                <w:bCs/>
                <w:sz w:val="20"/>
                <w:szCs w:val="20"/>
              </w:rPr>
              <w:t>Desirable</w:t>
            </w:r>
          </w:p>
        </w:tc>
      </w:tr>
      <w:tr w:rsidR="0087089D" w14:paraId="6E9E3A9A" w14:textId="77777777" w:rsidTr="0055158C">
        <w:trPr>
          <w:trHeight w:val="300"/>
        </w:trPr>
        <w:tc>
          <w:tcPr>
            <w:tcW w:w="7448" w:type="dxa"/>
            <w:shd w:val="clear" w:color="auto" w:fill="F2F2F2" w:themeFill="background1" w:themeFillShade="F2"/>
            <w:vAlign w:val="center"/>
          </w:tcPr>
          <w:p w14:paraId="7032F790" w14:textId="77777777" w:rsidR="0087089D" w:rsidRPr="003B41A8" w:rsidRDefault="0087089D" w:rsidP="0055158C">
            <w:pPr>
              <w:spacing w:before="40" w:after="40"/>
              <w:rPr>
                <w:rFonts w:cstheme="minorHAnsi"/>
                <w:b/>
                <w:bCs/>
                <w:sz w:val="20"/>
                <w:szCs w:val="20"/>
              </w:rPr>
            </w:pPr>
            <w:r w:rsidRPr="003B41A8">
              <w:rPr>
                <w:rFonts w:cstheme="minorHAnsi"/>
                <w:b/>
                <w:bCs/>
                <w:sz w:val="20"/>
                <w:szCs w:val="20"/>
              </w:rPr>
              <w:t>Qualifications</w:t>
            </w:r>
          </w:p>
        </w:tc>
        <w:tc>
          <w:tcPr>
            <w:tcW w:w="1194" w:type="dxa"/>
            <w:shd w:val="clear" w:color="auto" w:fill="F2F2F2" w:themeFill="background1" w:themeFillShade="F2"/>
          </w:tcPr>
          <w:p w14:paraId="6E5034B0" w14:textId="77777777" w:rsidR="0087089D" w:rsidRPr="003B41A8" w:rsidRDefault="0087089D" w:rsidP="0055158C">
            <w:pPr>
              <w:spacing w:before="40" w:after="40"/>
              <w:jc w:val="center"/>
              <w:rPr>
                <w:rFonts w:cstheme="minorHAnsi"/>
                <w:sz w:val="20"/>
                <w:szCs w:val="20"/>
              </w:rPr>
            </w:pPr>
          </w:p>
        </w:tc>
        <w:tc>
          <w:tcPr>
            <w:tcW w:w="1129" w:type="dxa"/>
            <w:shd w:val="clear" w:color="auto" w:fill="F2F2F2" w:themeFill="background1" w:themeFillShade="F2"/>
          </w:tcPr>
          <w:p w14:paraId="16023B00" w14:textId="77777777" w:rsidR="0087089D" w:rsidRPr="003B41A8" w:rsidRDefault="0087089D" w:rsidP="0055158C">
            <w:pPr>
              <w:spacing w:before="40" w:after="40"/>
              <w:jc w:val="center"/>
              <w:rPr>
                <w:rFonts w:cstheme="minorHAnsi"/>
                <w:sz w:val="20"/>
                <w:szCs w:val="20"/>
              </w:rPr>
            </w:pPr>
          </w:p>
        </w:tc>
      </w:tr>
      <w:tr w:rsidR="0087089D" w14:paraId="61DC6F1D" w14:textId="77777777" w:rsidTr="0055158C">
        <w:trPr>
          <w:trHeight w:val="300"/>
        </w:trPr>
        <w:tc>
          <w:tcPr>
            <w:tcW w:w="7448" w:type="dxa"/>
            <w:vAlign w:val="center"/>
          </w:tcPr>
          <w:p w14:paraId="473B0A59" w14:textId="77777777" w:rsidR="0087089D" w:rsidRPr="003B41A8" w:rsidRDefault="00DC1A54" w:rsidP="0055158C">
            <w:pPr>
              <w:spacing w:before="40" w:after="120"/>
              <w:rPr>
                <w:rFonts w:cstheme="minorHAnsi"/>
                <w:sz w:val="20"/>
                <w:szCs w:val="20"/>
              </w:rPr>
            </w:pPr>
            <w:r>
              <w:rPr>
                <w:rFonts w:cstheme="minorHAnsi"/>
                <w:sz w:val="20"/>
                <w:szCs w:val="20"/>
              </w:rPr>
              <w:t xml:space="preserve">Level 2 Qualification </w:t>
            </w:r>
            <w:r w:rsidRPr="00DC1A54">
              <w:rPr>
                <w:rFonts w:cstheme="minorHAnsi"/>
                <w:sz w:val="20"/>
                <w:szCs w:val="20"/>
              </w:rPr>
              <w:t>(e.g. 5 GCSE grades A-C or 4-9 including English) or the equivalent</w:t>
            </w:r>
          </w:p>
        </w:tc>
        <w:tc>
          <w:tcPr>
            <w:tcW w:w="1194" w:type="dxa"/>
          </w:tcPr>
          <w:p w14:paraId="3F08E175" w14:textId="77777777" w:rsidR="0087089D" w:rsidRPr="003B41A8" w:rsidRDefault="0087089D" w:rsidP="0055158C">
            <w:pPr>
              <w:spacing w:before="40" w:after="120"/>
              <w:jc w:val="center"/>
              <w:rPr>
                <w:rFonts w:cstheme="minorHAnsi"/>
                <w:sz w:val="20"/>
                <w:szCs w:val="20"/>
              </w:rPr>
            </w:pPr>
            <w:r w:rsidRPr="003B41A8">
              <w:rPr>
                <w:rFonts w:cstheme="minorHAnsi"/>
                <w:sz w:val="20"/>
                <w:szCs w:val="20"/>
              </w:rPr>
              <w:t>x</w:t>
            </w:r>
          </w:p>
        </w:tc>
        <w:tc>
          <w:tcPr>
            <w:tcW w:w="1129" w:type="dxa"/>
          </w:tcPr>
          <w:p w14:paraId="52BE1946" w14:textId="77777777" w:rsidR="0087089D" w:rsidRPr="003B41A8" w:rsidRDefault="0087089D" w:rsidP="0055158C">
            <w:pPr>
              <w:spacing w:before="40" w:after="120"/>
              <w:rPr>
                <w:rFonts w:cstheme="minorHAnsi"/>
                <w:sz w:val="20"/>
                <w:szCs w:val="20"/>
              </w:rPr>
            </w:pPr>
          </w:p>
        </w:tc>
      </w:tr>
      <w:tr w:rsidR="0087089D" w14:paraId="53D86E0D" w14:textId="77777777" w:rsidTr="0055158C">
        <w:trPr>
          <w:trHeight w:val="300"/>
        </w:trPr>
        <w:tc>
          <w:tcPr>
            <w:tcW w:w="7448" w:type="dxa"/>
            <w:vAlign w:val="center"/>
          </w:tcPr>
          <w:p w14:paraId="609F9FD2" w14:textId="77777777" w:rsidR="0087089D" w:rsidRDefault="00DC1A54" w:rsidP="0055158C">
            <w:pPr>
              <w:spacing w:before="40" w:after="120"/>
              <w:rPr>
                <w:rFonts w:cstheme="minorHAnsi"/>
                <w:sz w:val="20"/>
                <w:szCs w:val="20"/>
              </w:rPr>
            </w:pPr>
            <w:r>
              <w:rPr>
                <w:rFonts w:cstheme="minorHAnsi"/>
                <w:sz w:val="20"/>
                <w:szCs w:val="20"/>
              </w:rPr>
              <w:t xml:space="preserve">First Aid </w:t>
            </w:r>
          </w:p>
        </w:tc>
        <w:tc>
          <w:tcPr>
            <w:tcW w:w="1194" w:type="dxa"/>
          </w:tcPr>
          <w:p w14:paraId="66C337E5" w14:textId="77777777" w:rsidR="0087089D" w:rsidRPr="003B41A8" w:rsidRDefault="0087089D" w:rsidP="0055158C">
            <w:pPr>
              <w:spacing w:before="40" w:after="120"/>
              <w:jc w:val="center"/>
              <w:rPr>
                <w:rFonts w:cstheme="minorHAnsi"/>
                <w:sz w:val="20"/>
                <w:szCs w:val="20"/>
              </w:rPr>
            </w:pPr>
          </w:p>
        </w:tc>
        <w:tc>
          <w:tcPr>
            <w:tcW w:w="1129" w:type="dxa"/>
          </w:tcPr>
          <w:p w14:paraId="6A4428A7" w14:textId="77777777" w:rsidR="0087089D" w:rsidRDefault="0087089D" w:rsidP="0055158C">
            <w:pPr>
              <w:spacing w:before="40" w:after="120"/>
              <w:jc w:val="center"/>
              <w:rPr>
                <w:rFonts w:cstheme="minorHAnsi"/>
                <w:sz w:val="20"/>
                <w:szCs w:val="20"/>
              </w:rPr>
            </w:pPr>
            <w:r>
              <w:rPr>
                <w:rFonts w:cstheme="minorHAnsi"/>
                <w:sz w:val="20"/>
                <w:szCs w:val="20"/>
              </w:rPr>
              <w:t>x</w:t>
            </w:r>
          </w:p>
        </w:tc>
      </w:tr>
      <w:tr w:rsidR="00DC1A54" w14:paraId="11CC3024" w14:textId="77777777" w:rsidTr="0055158C">
        <w:trPr>
          <w:trHeight w:val="300"/>
        </w:trPr>
        <w:tc>
          <w:tcPr>
            <w:tcW w:w="7448" w:type="dxa"/>
            <w:vAlign w:val="center"/>
          </w:tcPr>
          <w:p w14:paraId="3102CB54" w14:textId="77777777" w:rsidR="00DC1A54" w:rsidRDefault="00DC1A54" w:rsidP="0055158C">
            <w:pPr>
              <w:spacing w:before="40" w:after="120"/>
              <w:rPr>
                <w:rFonts w:cstheme="minorHAnsi"/>
                <w:sz w:val="20"/>
                <w:szCs w:val="20"/>
              </w:rPr>
            </w:pPr>
            <w:r>
              <w:rPr>
                <w:rFonts w:cstheme="minorHAnsi"/>
                <w:sz w:val="20"/>
                <w:szCs w:val="20"/>
              </w:rPr>
              <w:t xml:space="preserve">Mental Health First Aid </w:t>
            </w:r>
          </w:p>
        </w:tc>
        <w:tc>
          <w:tcPr>
            <w:tcW w:w="1194" w:type="dxa"/>
          </w:tcPr>
          <w:p w14:paraId="533F30DA" w14:textId="77777777" w:rsidR="00DC1A54" w:rsidRPr="003B41A8" w:rsidRDefault="00DC1A54" w:rsidP="0055158C">
            <w:pPr>
              <w:spacing w:before="40" w:after="120"/>
              <w:jc w:val="center"/>
              <w:rPr>
                <w:rFonts w:cstheme="minorHAnsi"/>
                <w:sz w:val="20"/>
                <w:szCs w:val="20"/>
              </w:rPr>
            </w:pPr>
          </w:p>
        </w:tc>
        <w:tc>
          <w:tcPr>
            <w:tcW w:w="1129" w:type="dxa"/>
          </w:tcPr>
          <w:p w14:paraId="3A420525" w14:textId="77777777" w:rsidR="00DC1A54" w:rsidRDefault="00DC1A54" w:rsidP="0055158C">
            <w:pPr>
              <w:spacing w:before="40" w:after="120"/>
              <w:jc w:val="center"/>
              <w:rPr>
                <w:rFonts w:cstheme="minorHAnsi"/>
                <w:sz w:val="20"/>
                <w:szCs w:val="20"/>
              </w:rPr>
            </w:pPr>
            <w:r>
              <w:rPr>
                <w:rFonts w:cstheme="minorHAnsi"/>
                <w:sz w:val="20"/>
                <w:szCs w:val="20"/>
              </w:rPr>
              <w:t>x</w:t>
            </w:r>
          </w:p>
        </w:tc>
      </w:tr>
      <w:tr w:rsidR="0087089D" w14:paraId="5F5E9B38" w14:textId="77777777" w:rsidTr="0055158C">
        <w:trPr>
          <w:trHeight w:val="300"/>
        </w:trPr>
        <w:tc>
          <w:tcPr>
            <w:tcW w:w="7448" w:type="dxa"/>
            <w:shd w:val="clear" w:color="auto" w:fill="F2F2F2" w:themeFill="background1" w:themeFillShade="F2"/>
            <w:vAlign w:val="center"/>
          </w:tcPr>
          <w:p w14:paraId="615F846E" w14:textId="77777777" w:rsidR="0087089D" w:rsidRPr="003B41A8" w:rsidRDefault="0087089D" w:rsidP="0055158C">
            <w:pPr>
              <w:spacing w:before="40" w:after="120"/>
              <w:rPr>
                <w:rFonts w:cstheme="minorHAnsi"/>
                <w:b/>
                <w:bCs/>
                <w:sz w:val="20"/>
                <w:szCs w:val="20"/>
              </w:rPr>
            </w:pPr>
            <w:r w:rsidRPr="003B41A8">
              <w:rPr>
                <w:rFonts w:cstheme="minorHAnsi"/>
                <w:b/>
                <w:bCs/>
                <w:sz w:val="20"/>
                <w:szCs w:val="20"/>
              </w:rPr>
              <w:t>Knowledge and skills</w:t>
            </w:r>
          </w:p>
        </w:tc>
        <w:tc>
          <w:tcPr>
            <w:tcW w:w="1194" w:type="dxa"/>
            <w:shd w:val="clear" w:color="auto" w:fill="F2F2F2" w:themeFill="background1" w:themeFillShade="F2"/>
          </w:tcPr>
          <w:p w14:paraId="2868685F" w14:textId="77777777" w:rsidR="0087089D" w:rsidRPr="003B41A8" w:rsidRDefault="0087089D" w:rsidP="0055158C">
            <w:pPr>
              <w:spacing w:before="40" w:after="120"/>
              <w:jc w:val="center"/>
              <w:rPr>
                <w:rFonts w:cstheme="minorHAnsi"/>
                <w:sz w:val="20"/>
                <w:szCs w:val="20"/>
              </w:rPr>
            </w:pPr>
          </w:p>
        </w:tc>
        <w:tc>
          <w:tcPr>
            <w:tcW w:w="1129" w:type="dxa"/>
            <w:shd w:val="clear" w:color="auto" w:fill="F2F2F2" w:themeFill="background1" w:themeFillShade="F2"/>
          </w:tcPr>
          <w:p w14:paraId="4878DA61" w14:textId="77777777" w:rsidR="0087089D" w:rsidRPr="003B41A8" w:rsidRDefault="0087089D" w:rsidP="0055158C">
            <w:pPr>
              <w:spacing w:before="40" w:after="120"/>
              <w:jc w:val="center"/>
              <w:rPr>
                <w:rFonts w:cstheme="minorHAnsi"/>
                <w:sz w:val="20"/>
                <w:szCs w:val="20"/>
              </w:rPr>
            </w:pPr>
          </w:p>
        </w:tc>
      </w:tr>
      <w:tr w:rsidR="00DC1A54" w14:paraId="368C0C49" w14:textId="77777777" w:rsidTr="004A7FAB">
        <w:trPr>
          <w:trHeight w:val="300"/>
        </w:trPr>
        <w:tc>
          <w:tcPr>
            <w:tcW w:w="7448" w:type="dxa"/>
            <w:vAlign w:val="center"/>
          </w:tcPr>
          <w:p w14:paraId="4B75A755" w14:textId="77777777" w:rsidR="00DC1A54" w:rsidRPr="003B41A8" w:rsidRDefault="00867211" w:rsidP="004A7FAB">
            <w:pPr>
              <w:suppressAutoHyphens/>
              <w:spacing w:before="40" w:after="120"/>
              <w:rPr>
                <w:rFonts w:cstheme="minorHAnsi"/>
                <w:sz w:val="20"/>
                <w:szCs w:val="20"/>
              </w:rPr>
            </w:pPr>
            <w:r>
              <w:rPr>
                <w:rFonts w:cstheme="minorHAnsi"/>
                <w:sz w:val="20"/>
                <w:szCs w:val="20"/>
              </w:rPr>
              <w:t xml:space="preserve">Good </w:t>
            </w:r>
            <w:r w:rsidR="00DC1A54" w:rsidRPr="00DC1A54">
              <w:rPr>
                <w:rFonts w:cstheme="minorHAnsi"/>
                <w:sz w:val="20"/>
                <w:szCs w:val="20"/>
              </w:rPr>
              <w:t xml:space="preserve">understanding of the Christian Gospel and the ability to apply biblical teaching </w:t>
            </w:r>
            <w:r>
              <w:rPr>
                <w:rFonts w:cstheme="minorHAnsi"/>
                <w:sz w:val="20"/>
                <w:szCs w:val="20"/>
              </w:rPr>
              <w:t xml:space="preserve">practically with </w:t>
            </w:r>
            <w:r w:rsidR="00DC1A54" w:rsidRPr="00DC1A54">
              <w:rPr>
                <w:rFonts w:cstheme="minorHAnsi"/>
                <w:sz w:val="20"/>
                <w:szCs w:val="20"/>
              </w:rPr>
              <w:t>a range of age</w:t>
            </w:r>
            <w:r>
              <w:rPr>
                <w:rFonts w:cstheme="minorHAnsi"/>
                <w:sz w:val="20"/>
                <w:szCs w:val="20"/>
              </w:rPr>
              <w:t xml:space="preserve"> groups</w:t>
            </w:r>
          </w:p>
        </w:tc>
        <w:tc>
          <w:tcPr>
            <w:tcW w:w="1194" w:type="dxa"/>
          </w:tcPr>
          <w:p w14:paraId="7BA1489C" w14:textId="77777777" w:rsidR="00DC1A54" w:rsidRPr="003B41A8" w:rsidRDefault="00DC1A54" w:rsidP="004A7FAB">
            <w:pPr>
              <w:spacing w:before="40" w:after="120"/>
              <w:jc w:val="center"/>
              <w:rPr>
                <w:rFonts w:cstheme="minorHAnsi"/>
                <w:sz w:val="20"/>
                <w:szCs w:val="20"/>
              </w:rPr>
            </w:pPr>
            <w:r w:rsidRPr="003B41A8">
              <w:rPr>
                <w:rFonts w:cstheme="minorHAnsi"/>
                <w:sz w:val="20"/>
                <w:szCs w:val="20"/>
              </w:rPr>
              <w:t>x</w:t>
            </w:r>
          </w:p>
        </w:tc>
        <w:tc>
          <w:tcPr>
            <w:tcW w:w="1129" w:type="dxa"/>
          </w:tcPr>
          <w:p w14:paraId="756B759D" w14:textId="77777777" w:rsidR="00DC1A54" w:rsidRPr="003B41A8" w:rsidRDefault="00DC1A54" w:rsidP="004A7FAB">
            <w:pPr>
              <w:spacing w:before="40" w:after="120"/>
              <w:jc w:val="center"/>
              <w:rPr>
                <w:rFonts w:cstheme="minorHAnsi"/>
                <w:sz w:val="20"/>
                <w:szCs w:val="20"/>
              </w:rPr>
            </w:pPr>
          </w:p>
        </w:tc>
      </w:tr>
      <w:tr w:rsidR="0087089D" w14:paraId="475151A1" w14:textId="77777777" w:rsidTr="0055158C">
        <w:trPr>
          <w:trHeight w:val="300"/>
        </w:trPr>
        <w:tc>
          <w:tcPr>
            <w:tcW w:w="7448" w:type="dxa"/>
            <w:vAlign w:val="center"/>
          </w:tcPr>
          <w:p w14:paraId="35C016ED" w14:textId="77777777" w:rsidR="0087089D" w:rsidRPr="003B41A8" w:rsidRDefault="0087089D" w:rsidP="0055158C">
            <w:pPr>
              <w:spacing w:before="40" w:after="120"/>
              <w:rPr>
                <w:rFonts w:cstheme="minorHAnsi"/>
                <w:sz w:val="20"/>
                <w:szCs w:val="20"/>
              </w:rPr>
            </w:pPr>
            <w:r w:rsidRPr="003B41A8">
              <w:rPr>
                <w:rFonts w:cstheme="minorHAnsi"/>
                <w:sz w:val="20"/>
                <w:szCs w:val="20"/>
              </w:rPr>
              <w:t>Good verbal and written communication skills</w:t>
            </w:r>
          </w:p>
        </w:tc>
        <w:tc>
          <w:tcPr>
            <w:tcW w:w="1194" w:type="dxa"/>
          </w:tcPr>
          <w:p w14:paraId="253C43BD" w14:textId="77777777" w:rsidR="0087089D" w:rsidRPr="003B41A8" w:rsidRDefault="0087089D" w:rsidP="0055158C">
            <w:pPr>
              <w:spacing w:before="40" w:after="120"/>
              <w:jc w:val="center"/>
              <w:rPr>
                <w:rFonts w:cstheme="minorHAnsi"/>
                <w:sz w:val="20"/>
                <w:szCs w:val="20"/>
              </w:rPr>
            </w:pPr>
            <w:r w:rsidRPr="003B41A8">
              <w:rPr>
                <w:rFonts w:cstheme="minorHAnsi"/>
                <w:sz w:val="20"/>
                <w:szCs w:val="20"/>
              </w:rPr>
              <w:t>x</w:t>
            </w:r>
          </w:p>
        </w:tc>
        <w:tc>
          <w:tcPr>
            <w:tcW w:w="1129" w:type="dxa"/>
          </w:tcPr>
          <w:p w14:paraId="13FF61A2" w14:textId="77777777" w:rsidR="0087089D" w:rsidRPr="003B41A8" w:rsidRDefault="0087089D" w:rsidP="0055158C">
            <w:pPr>
              <w:spacing w:before="40" w:after="120"/>
              <w:jc w:val="center"/>
              <w:rPr>
                <w:rFonts w:cstheme="minorHAnsi"/>
                <w:sz w:val="20"/>
                <w:szCs w:val="20"/>
              </w:rPr>
            </w:pPr>
          </w:p>
        </w:tc>
      </w:tr>
      <w:tr w:rsidR="0087089D" w14:paraId="11EC90CC" w14:textId="77777777" w:rsidTr="0055158C">
        <w:trPr>
          <w:trHeight w:val="300"/>
        </w:trPr>
        <w:tc>
          <w:tcPr>
            <w:tcW w:w="7448" w:type="dxa"/>
            <w:vAlign w:val="center"/>
          </w:tcPr>
          <w:p w14:paraId="15B555CC" w14:textId="77777777" w:rsidR="0087089D" w:rsidRPr="003B41A8" w:rsidRDefault="0087089D" w:rsidP="0055158C">
            <w:pPr>
              <w:spacing w:before="40" w:after="120"/>
              <w:rPr>
                <w:rFonts w:cstheme="minorHAnsi"/>
                <w:sz w:val="20"/>
                <w:szCs w:val="20"/>
              </w:rPr>
            </w:pPr>
            <w:r w:rsidRPr="003B41A8">
              <w:rPr>
                <w:rFonts w:cstheme="minorHAnsi"/>
                <w:sz w:val="20"/>
                <w:szCs w:val="20"/>
              </w:rPr>
              <w:t>Good interpersonal skills</w:t>
            </w:r>
          </w:p>
        </w:tc>
        <w:tc>
          <w:tcPr>
            <w:tcW w:w="1194" w:type="dxa"/>
          </w:tcPr>
          <w:p w14:paraId="68A93173" w14:textId="77777777" w:rsidR="0087089D" w:rsidRPr="003B41A8" w:rsidRDefault="0087089D" w:rsidP="0055158C">
            <w:pPr>
              <w:spacing w:before="40" w:after="120"/>
              <w:jc w:val="center"/>
              <w:rPr>
                <w:rFonts w:cstheme="minorHAnsi"/>
                <w:sz w:val="20"/>
                <w:szCs w:val="20"/>
              </w:rPr>
            </w:pPr>
            <w:r w:rsidRPr="003B41A8">
              <w:rPr>
                <w:rFonts w:cstheme="minorHAnsi"/>
                <w:sz w:val="20"/>
                <w:szCs w:val="20"/>
              </w:rPr>
              <w:t>x</w:t>
            </w:r>
          </w:p>
        </w:tc>
        <w:tc>
          <w:tcPr>
            <w:tcW w:w="1129" w:type="dxa"/>
          </w:tcPr>
          <w:p w14:paraId="3DDAE76A" w14:textId="77777777" w:rsidR="0087089D" w:rsidRPr="003B41A8" w:rsidRDefault="0087089D" w:rsidP="0055158C">
            <w:pPr>
              <w:spacing w:before="40" w:after="120"/>
              <w:jc w:val="center"/>
              <w:rPr>
                <w:rFonts w:cstheme="minorHAnsi"/>
                <w:sz w:val="20"/>
                <w:szCs w:val="20"/>
              </w:rPr>
            </w:pPr>
          </w:p>
        </w:tc>
      </w:tr>
      <w:tr w:rsidR="0087089D" w14:paraId="1E60834B" w14:textId="77777777" w:rsidTr="0055158C">
        <w:trPr>
          <w:trHeight w:val="300"/>
        </w:trPr>
        <w:tc>
          <w:tcPr>
            <w:tcW w:w="7448" w:type="dxa"/>
            <w:vAlign w:val="center"/>
          </w:tcPr>
          <w:p w14:paraId="3B7B99EE" w14:textId="77777777" w:rsidR="00DC1A54" w:rsidRPr="003B41A8" w:rsidRDefault="0087089D" w:rsidP="00DC1A54">
            <w:pPr>
              <w:spacing w:before="40" w:after="120"/>
              <w:rPr>
                <w:rFonts w:cstheme="minorHAnsi"/>
                <w:sz w:val="20"/>
                <w:szCs w:val="20"/>
              </w:rPr>
            </w:pPr>
            <w:r w:rsidRPr="003B41A8">
              <w:rPr>
                <w:rStyle w:val="normaltextrun"/>
                <w:rFonts w:cstheme="minorHAnsi"/>
                <w:sz w:val="20"/>
                <w:szCs w:val="20"/>
              </w:rPr>
              <w:t>Good IT skills – email, word processing, spreadsheets</w:t>
            </w:r>
            <w:r w:rsidR="00DC1A54">
              <w:rPr>
                <w:rStyle w:val="normaltextrun"/>
                <w:rFonts w:cstheme="minorHAnsi"/>
                <w:sz w:val="20"/>
                <w:szCs w:val="20"/>
              </w:rPr>
              <w:t xml:space="preserve"> and creation of presentations</w:t>
            </w:r>
          </w:p>
        </w:tc>
        <w:tc>
          <w:tcPr>
            <w:tcW w:w="1194" w:type="dxa"/>
          </w:tcPr>
          <w:p w14:paraId="0FCD25AB" w14:textId="77777777" w:rsidR="0087089D" w:rsidRPr="003B41A8" w:rsidRDefault="0087089D" w:rsidP="0055158C">
            <w:pPr>
              <w:spacing w:before="40" w:after="120"/>
              <w:jc w:val="center"/>
              <w:rPr>
                <w:rFonts w:cstheme="minorHAnsi"/>
                <w:sz w:val="20"/>
                <w:szCs w:val="20"/>
              </w:rPr>
            </w:pPr>
            <w:r w:rsidRPr="003B41A8">
              <w:rPr>
                <w:rFonts w:cstheme="minorHAnsi"/>
                <w:sz w:val="20"/>
                <w:szCs w:val="20"/>
              </w:rPr>
              <w:t>x</w:t>
            </w:r>
          </w:p>
        </w:tc>
        <w:tc>
          <w:tcPr>
            <w:tcW w:w="1129" w:type="dxa"/>
          </w:tcPr>
          <w:p w14:paraId="4C2ABB4E" w14:textId="77777777" w:rsidR="0087089D" w:rsidRPr="003B41A8" w:rsidRDefault="0087089D" w:rsidP="0055158C">
            <w:pPr>
              <w:spacing w:before="40" w:after="120"/>
              <w:jc w:val="center"/>
              <w:rPr>
                <w:rFonts w:cstheme="minorHAnsi"/>
                <w:sz w:val="20"/>
                <w:szCs w:val="20"/>
              </w:rPr>
            </w:pPr>
          </w:p>
        </w:tc>
      </w:tr>
      <w:tr w:rsidR="0087089D" w14:paraId="30C9EA40" w14:textId="77777777" w:rsidTr="0055158C">
        <w:trPr>
          <w:trHeight w:val="300"/>
        </w:trPr>
        <w:tc>
          <w:tcPr>
            <w:tcW w:w="7448" w:type="dxa"/>
            <w:vAlign w:val="center"/>
          </w:tcPr>
          <w:p w14:paraId="7799938F" w14:textId="77777777" w:rsidR="0087089D" w:rsidRPr="003B41A8" w:rsidRDefault="0087089D" w:rsidP="0055158C">
            <w:pPr>
              <w:spacing w:before="40" w:after="120"/>
              <w:rPr>
                <w:rFonts w:cstheme="minorHAnsi"/>
                <w:sz w:val="20"/>
                <w:szCs w:val="20"/>
              </w:rPr>
            </w:pPr>
            <w:r w:rsidRPr="003B41A8">
              <w:rPr>
                <w:rFonts w:cstheme="minorHAnsi"/>
                <w:sz w:val="20"/>
                <w:szCs w:val="20"/>
              </w:rPr>
              <w:t xml:space="preserve">Good </w:t>
            </w:r>
            <w:proofErr w:type="spellStart"/>
            <w:r w:rsidRPr="003B41A8">
              <w:rPr>
                <w:rFonts w:cstheme="minorHAnsi"/>
                <w:sz w:val="20"/>
                <w:szCs w:val="20"/>
              </w:rPr>
              <w:t>organisational</w:t>
            </w:r>
            <w:proofErr w:type="spellEnd"/>
            <w:r w:rsidRPr="003B41A8">
              <w:rPr>
                <w:rFonts w:cstheme="minorHAnsi"/>
                <w:sz w:val="20"/>
                <w:szCs w:val="20"/>
              </w:rPr>
              <w:t xml:space="preserve"> and planning skills</w:t>
            </w:r>
            <w:r>
              <w:rPr>
                <w:rFonts w:cstheme="minorHAnsi"/>
                <w:sz w:val="20"/>
                <w:szCs w:val="20"/>
              </w:rPr>
              <w:t>,</w:t>
            </w:r>
            <w:r>
              <w:t xml:space="preserve"> </w:t>
            </w:r>
            <w:r>
              <w:rPr>
                <w:rFonts w:cstheme="minorHAnsi"/>
                <w:sz w:val="20"/>
                <w:szCs w:val="20"/>
              </w:rPr>
              <w:t xml:space="preserve">able to </w:t>
            </w:r>
            <w:proofErr w:type="spellStart"/>
            <w:r>
              <w:rPr>
                <w:rFonts w:cstheme="minorHAnsi"/>
                <w:sz w:val="20"/>
                <w:szCs w:val="20"/>
              </w:rPr>
              <w:t>prioritise</w:t>
            </w:r>
            <w:proofErr w:type="spellEnd"/>
            <w:r>
              <w:rPr>
                <w:rFonts w:cstheme="minorHAnsi"/>
                <w:sz w:val="20"/>
                <w:szCs w:val="20"/>
              </w:rPr>
              <w:t xml:space="preserve"> and </w:t>
            </w:r>
            <w:proofErr w:type="spellStart"/>
            <w:r>
              <w:rPr>
                <w:rFonts w:cstheme="minorHAnsi"/>
                <w:sz w:val="20"/>
                <w:szCs w:val="20"/>
              </w:rPr>
              <w:t>organise</w:t>
            </w:r>
            <w:proofErr w:type="spellEnd"/>
            <w:r>
              <w:rPr>
                <w:rFonts w:cstheme="minorHAnsi"/>
                <w:sz w:val="20"/>
                <w:szCs w:val="20"/>
              </w:rPr>
              <w:t xml:space="preserve"> time and work tasks</w:t>
            </w:r>
          </w:p>
        </w:tc>
        <w:tc>
          <w:tcPr>
            <w:tcW w:w="1194" w:type="dxa"/>
          </w:tcPr>
          <w:p w14:paraId="59BEC172" w14:textId="77777777" w:rsidR="0087089D" w:rsidRPr="003B41A8" w:rsidRDefault="0087089D" w:rsidP="0055158C">
            <w:pPr>
              <w:spacing w:before="40" w:after="120"/>
              <w:jc w:val="center"/>
              <w:rPr>
                <w:rFonts w:cstheme="minorHAnsi"/>
                <w:sz w:val="20"/>
                <w:szCs w:val="20"/>
              </w:rPr>
            </w:pPr>
            <w:r w:rsidRPr="003B41A8">
              <w:rPr>
                <w:rFonts w:cstheme="minorHAnsi"/>
                <w:sz w:val="20"/>
                <w:szCs w:val="20"/>
              </w:rPr>
              <w:t>x</w:t>
            </w:r>
          </w:p>
        </w:tc>
        <w:tc>
          <w:tcPr>
            <w:tcW w:w="1129" w:type="dxa"/>
          </w:tcPr>
          <w:p w14:paraId="06100CDB" w14:textId="77777777" w:rsidR="0087089D" w:rsidRPr="003B41A8" w:rsidRDefault="0087089D" w:rsidP="0055158C">
            <w:pPr>
              <w:spacing w:before="40" w:after="120"/>
              <w:jc w:val="center"/>
              <w:rPr>
                <w:rFonts w:cstheme="minorHAnsi"/>
                <w:sz w:val="20"/>
                <w:szCs w:val="20"/>
              </w:rPr>
            </w:pPr>
          </w:p>
        </w:tc>
      </w:tr>
      <w:tr w:rsidR="0087089D" w14:paraId="5B97206E" w14:textId="77777777" w:rsidTr="0055158C">
        <w:trPr>
          <w:trHeight w:val="300"/>
        </w:trPr>
        <w:tc>
          <w:tcPr>
            <w:tcW w:w="7448" w:type="dxa"/>
            <w:shd w:val="clear" w:color="auto" w:fill="F2F2F2" w:themeFill="background1" w:themeFillShade="F2"/>
            <w:vAlign w:val="center"/>
          </w:tcPr>
          <w:p w14:paraId="4D2C7809" w14:textId="77777777" w:rsidR="0087089D" w:rsidRPr="003B41A8" w:rsidRDefault="0087089D" w:rsidP="0055158C">
            <w:pPr>
              <w:spacing w:before="40" w:after="120"/>
              <w:rPr>
                <w:rFonts w:cstheme="minorHAnsi"/>
                <w:b/>
                <w:bCs/>
                <w:sz w:val="20"/>
                <w:szCs w:val="20"/>
              </w:rPr>
            </w:pPr>
            <w:r w:rsidRPr="003B41A8">
              <w:rPr>
                <w:rFonts w:cstheme="minorHAnsi"/>
                <w:b/>
                <w:bCs/>
                <w:sz w:val="20"/>
                <w:szCs w:val="20"/>
              </w:rPr>
              <w:t>Experience</w:t>
            </w:r>
          </w:p>
        </w:tc>
        <w:tc>
          <w:tcPr>
            <w:tcW w:w="1194" w:type="dxa"/>
            <w:shd w:val="clear" w:color="auto" w:fill="F2F2F2" w:themeFill="background1" w:themeFillShade="F2"/>
          </w:tcPr>
          <w:p w14:paraId="3E05C27E" w14:textId="77777777" w:rsidR="0087089D" w:rsidRPr="003B41A8" w:rsidRDefault="0087089D" w:rsidP="0055158C">
            <w:pPr>
              <w:spacing w:before="40" w:after="120"/>
              <w:jc w:val="center"/>
              <w:rPr>
                <w:rFonts w:cstheme="minorHAnsi"/>
                <w:sz w:val="20"/>
                <w:szCs w:val="20"/>
              </w:rPr>
            </w:pPr>
          </w:p>
        </w:tc>
        <w:tc>
          <w:tcPr>
            <w:tcW w:w="1129" w:type="dxa"/>
            <w:shd w:val="clear" w:color="auto" w:fill="F2F2F2" w:themeFill="background1" w:themeFillShade="F2"/>
          </w:tcPr>
          <w:p w14:paraId="7E0331B6" w14:textId="77777777" w:rsidR="0087089D" w:rsidRPr="003B41A8" w:rsidRDefault="0087089D" w:rsidP="0055158C">
            <w:pPr>
              <w:spacing w:before="40" w:after="120"/>
              <w:jc w:val="center"/>
              <w:rPr>
                <w:rFonts w:cstheme="minorHAnsi"/>
                <w:sz w:val="20"/>
                <w:szCs w:val="20"/>
              </w:rPr>
            </w:pPr>
          </w:p>
        </w:tc>
      </w:tr>
      <w:tr w:rsidR="0087089D" w14:paraId="7AA44C37" w14:textId="77777777" w:rsidTr="0055158C">
        <w:trPr>
          <w:trHeight w:val="300"/>
        </w:trPr>
        <w:tc>
          <w:tcPr>
            <w:tcW w:w="7448" w:type="dxa"/>
            <w:vAlign w:val="center"/>
          </w:tcPr>
          <w:p w14:paraId="4FC40BD4" w14:textId="77777777" w:rsidR="0087089D" w:rsidRPr="00216512" w:rsidRDefault="00DC1A54" w:rsidP="0055158C">
            <w:pPr>
              <w:spacing w:before="40" w:after="120"/>
              <w:rPr>
                <w:rFonts w:cstheme="minorHAnsi"/>
                <w:sz w:val="20"/>
                <w:szCs w:val="20"/>
              </w:rPr>
            </w:pPr>
            <w:r>
              <w:rPr>
                <w:sz w:val="20"/>
                <w:szCs w:val="20"/>
              </w:rPr>
              <w:t>Mission and outreach in an urban / suburban setting</w:t>
            </w:r>
          </w:p>
        </w:tc>
        <w:tc>
          <w:tcPr>
            <w:tcW w:w="1194" w:type="dxa"/>
          </w:tcPr>
          <w:p w14:paraId="2F06A520" w14:textId="77777777" w:rsidR="0087089D" w:rsidRPr="003B41A8" w:rsidRDefault="0087089D" w:rsidP="0055158C">
            <w:pPr>
              <w:spacing w:before="40" w:after="120"/>
              <w:jc w:val="center"/>
              <w:rPr>
                <w:rFonts w:cstheme="minorHAnsi"/>
                <w:sz w:val="20"/>
                <w:szCs w:val="20"/>
              </w:rPr>
            </w:pPr>
            <w:r w:rsidRPr="003B41A8">
              <w:rPr>
                <w:rFonts w:cstheme="minorHAnsi"/>
                <w:sz w:val="20"/>
                <w:szCs w:val="20"/>
              </w:rPr>
              <w:t>x</w:t>
            </w:r>
          </w:p>
        </w:tc>
        <w:tc>
          <w:tcPr>
            <w:tcW w:w="1129" w:type="dxa"/>
          </w:tcPr>
          <w:p w14:paraId="2CF97FB0" w14:textId="77777777" w:rsidR="0087089D" w:rsidRPr="003B41A8" w:rsidRDefault="0087089D" w:rsidP="0055158C">
            <w:pPr>
              <w:spacing w:before="40" w:after="120"/>
              <w:jc w:val="center"/>
              <w:rPr>
                <w:rFonts w:cstheme="minorHAnsi"/>
                <w:sz w:val="20"/>
                <w:szCs w:val="20"/>
              </w:rPr>
            </w:pPr>
          </w:p>
        </w:tc>
      </w:tr>
      <w:tr w:rsidR="00DC1A54" w14:paraId="3BA49B82" w14:textId="77777777" w:rsidTr="0055158C">
        <w:trPr>
          <w:trHeight w:val="300"/>
        </w:trPr>
        <w:tc>
          <w:tcPr>
            <w:tcW w:w="7448" w:type="dxa"/>
            <w:vAlign w:val="center"/>
          </w:tcPr>
          <w:p w14:paraId="0C0CCC8D" w14:textId="77777777" w:rsidR="00DC1A54" w:rsidRDefault="00DC1A54" w:rsidP="0055158C">
            <w:pPr>
              <w:spacing w:before="40" w:after="120"/>
              <w:rPr>
                <w:sz w:val="20"/>
                <w:szCs w:val="20"/>
              </w:rPr>
            </w:pPr>
            <w:r>
              <w:rPr>
                <w:sz w:val="20"/>
                <w:szCs w:val="20"/>
              </w:rPr>
              <w:t xml:space="preserve">Creation and management of a range of content on using different social media approaches </w:t>
            </w:r>
          </w:p>
        </w:tc>
        <w:tc>
          <w:tcPr>
            <w:tcW w:w="1194" w:type="dxa"/>
          </w:tcPr>
          <w:p w14:paraId="620FE65B" w14:textId="77777777" w:rsidR="00DC1A54" w:rsidRPr="003B41A8" w:rsidRDefault="00DC1A54" w:rsidP="0055158C">
            <w:pPr>
              <w:spacing w:before="40" w:after="120"/>
              <w:jc w:val="center"/>
              <w:rPr>
                <w:rFonts w:cstheme="minorHAnsi"/>
                <w:sz w:val="20"/>
                <w:szCs w:val="20"/>
              </w:rPr>
            </w:pPr>
            <w:r>
              <w:rPr>
                <w:rFonts w:cstheme="minorHAnsi"/>
                <w:sz w:val="20"/>
                <w:szCs w:val="20"/>
              </w:rPr>
              <w:t>x</w:t>
            </w:r>
          </w:p>
        </w:tc>
        <w:tc>
          <w:tcPr>
            <w:tcW w:w="1129" w:type="dxa"/>
          </w:tcPr>
          <w:p w14:paraId="1705268D" w14:textId="77777777" w:rsidR="00DC1A54" w:rsidRPr="003B41A8" w:rsidRDefault="00DC1A54" w:rsidP="0055158C">
            <w:pPr>
              <w:spacing w:before="40" w:after="120"/>
              <w:jc w:val="center"/>
              <w:rPr>
                <w:rFonts w:cstheme="minorHAnsi"/>
                <w:sz w:val="20"/>
                <w:szCs w:val="20"/>
              </w:rPr>
            </w:pPr>
          </w:p>
        </w:tc>
      </w:tr>
      <w:tr w:rsidR="00DC1A54" w14:paraId="0AC2646A" w14:textId="77777777" w:rsidTr="00455584">
        <w:trPr>
          <w:trHeight w:val="300"/>
        </w:trPr>
        <w:tc>
          <w:tcPr>
            <w:tcW w:w="7448" w:type="dxa"/>
            <w:vAlign w:val="center"/>
          </w:tcPr>
          <w:p w14:paraId="34EE8B1E" w14:textId="77777777" w:rsidR="00DC1A54" w:rsidRPr="003B41A8" w:rsidRDefault="00DC1A54" w:rsidP="00455584">
            <w:pPr>
              <w:spacing w:before="40" w:after="120"/>
              <w:rPr>
                <w:rFonts w:cstheme="minorHAnsi"/>
                <w:sz w:val="20"/>
                <w:szCs w:val="20"/>
              </w:rPr>
            </w:pPr>
            <w:r w:rsidRPr="00216512">
              <w:rPr>
                <w:rFonts w:cstheme="minorHAnsi"/>
                <w:sz w:val="20"/>
                <w:szCs w:val="20"/>
              </w:rPr>
              <w:t>Customer-facing role</w:t>
            </w:r>
            <w:r>
              <w:rPr>
                <w:rFonts w:cstheme="minorHAnsi"/>
                <w:sz w:val="20"/>
                <w:szCs w:val="20"/>
              </w:rPr>
              <w:t xml:space="preserve"> (employment or voluntary position)</w:t>
            </w:r>
          </w:p>
        </w:tc>
        <w:tc>
          <w:tcPr>
            <w:tcW w:w="1194" w:type="dxa"/>
          </w:tcPr>
          <w:p w14:paraId="3E5BBCEA" w14:textId="77777777" w:rsidR="00DC1A54" w:rsidRPr="003B41A8" w:rsidRDefault="00DC1A54" w:rsidP="00455584">
            <w:pPr>
              <w:spacing w:before="40" w:after="120"/>
              <w:jc w:val="center"/>
              <w:rPr>
                <w:rFonts w:cstheme="minorHAnsi"/>
                <w:sz w:val="20"/>
                <w:szCs w:val="20"/>
              </w:rPr>
            </w:pPr>
          </w:p>
        </w:tc>
        <w:tc>
          <w:tcPr>
            <w:tcW w:w="1129" w:type="dxa"/>
          </w:tcPr>
          <w:p w14:paraId="606B2DA1" w14:textId="77777777" w:rsidR="00DC1A54" w:rsidRPr="003B41A8" w:rsidRDefault="00DC1A54" w:rsidP="00455584">
            <w:pPr>
              <w:spacing w:before="40" w:after="120"/>
              <w:jc w:val="center"/>
              <w:rPr>
                <w:rFonts w:cstheme="minorHAnsi"/>
                <w:sz w:val="20"/>
                <w:szCs w:val="20"/>
              </w:rPr>
            </w:pPr>
            <w:r w:rsidRPr="003B41A8">
              <w:rPr>
                <w:rFonts w:cstheme="minorHAnsi"/>
                <w:sz w:val="20"/>
                <w:szCs w:val="20"/>
              </w:rPr>
              <w:t>x</w:t>
            </w:r>
          </w:p>
        </w:tc>
      </w:tr>
      <w:tr w:rsidR="00DC1A54" w14:paraId="7440F267" w14:textId="77777777" w:rsidTr="0055158C">
        <w:trPr>
          <w:trHeight w:val="300"/>
        </w:trPr>
        <w:tc>
          <w:tcPr>
            <w:tcW w:w="7448" w:type="dxa"/>
            <w:vAlign w:val="center"/>
          </w:tcPr>
          <w:p w14:paraId="5E92F1B3" w14:textId="77777777" w:rsidR="00DC1A54" w:rsidRDefault="00DC1A54" w:rsidP="0055158C">
            <w:pPr>
              <w:spacing w:before="40" w:after="120"/>
              <w:rPr>
                <w:sz w:val="20"/>
                <w:szCs w:val="20"/>
              </w:rPr>
            </w:pPr>
            <w:r>
              <w:rPr>
                <w:sz w:val="20"/>
                <w:szCs w:val="20"/>
              </w:rPr>
              <w:t>Handling personal data and confidential information</w:t>
            </w:r>
          </w:p>
        </w:tc>
        <w:tc>
          <w:tcPr>
            <w:tcW w:w="1194" w:type="dxa"/>
          </w:tcPr>
          <w:p w14:paraId="464F4CE6" w14:textId="77777777" w:rsidR="00DC1A54" w:rsidRDefault="00DC1A54" w:rsidP="0055158C">
            <w:pPr>
              <w:spacing w:before="40" w:after="120"/>
              <w:jc w:val="center"/>
              <w:rPr>
                <w:rFonts w:cstheme="minorHAnsi"/>
                <w:sz w:val="20"/>
                <w:szCs w:val="20"/>
              </w:rPr>
            </w:pPr>
          </w:p>
        </w:tc>
        <w:tc>
          <w:tcPr>
            <w:tcW w:w="1129" w:type="dxa"/>
          </w:tcPr>
          <w:p w14:paraId="6B45EA78" w14:textId="77777777" w:rsidR="00DC1A54" w:rsidRPr="003B41A8" w:rsidRDefault="00DC1A54" w:rsidP="0055158C">
            <w:pPr>
              <w:spacing w:before="40" w:after="120"/>
              <w:jc w:val="center"/>
              <w:rPr>
                <w:rFonts w:cstheme="minorHAnsi"/>
                <w:sz w:val="20"/>
                <w:szCs w:val="20"/>
              </w:rPr>
            </w:pPr>
            <w:r w:rsidRPr="003B41A8">
              <w:rPr>
                <w:rFonts w:cstheme="minorHAnsi"/>
                <w:sz w:val="20"/>
                <w:szCs w:val="20"/>
              </w:rPr>
              <w:t>x</w:t>
            </w:r>
          </w:p>
        </w:tc>
      </w:tr>
      <w:tr w:rsidR="0087089D" w14:paraId="71165032" w14:textId="77777777" w:rsidTr="0055158C">
        <w:trPr>
          <w:trHeight w:val="300"/>
        </w:trPr>
        <w:tc>
          <w:tcPr>
            <w:tcW w:w="7448" w:type="dxa"/>
            <w:shd w:val="clear" w:color="auto" w:fill="F2F2F2" w:themeFill="background1" w:themeFillShade="F2"/>
            <w:vAlign w:val="center"/>
          </w:tcPr>
          <w:p w14:paraId="7AA06083" w14:textId="77777777" w:rsidR="0087089D" w:rsidRPr="003B41A8" w:rsidRDefault="0087089D" w:rsidP="0055158C">
            <w:pPr>
              <w:spacing w:before="40" w:after="120"/>
              <w:rPr>
                <w:rFonts w:cstheme="minorHAnsi"/>
                <w:b/>
                <w:bCs/>
                <w:sz w:val="20"/>
                <w:szCs w:val="20"/>
              </w:rPr>
            </w:pPr>
            <w:r w:rsidRPr="003B41A8">
              <w:rPr>
                <w:rFonts w:cstheme="minorHAnsi"/>
                <w:b/>
                <w:bCs/>
                <w:sz w:val="20"/>
                <w:szCs w:val="20"/>
              </w:rPr>
              <w:t>Attributes</w:t>
            </w:r>
          </w:p>
        </w:tc>
        <w:tc>
          <w:tcPr>
            <w:tcW w:w="1194" w:type="dxa"/>
            <w:shd w:val="clear" w:color="auto" w:fill="F2F2F2" w:themeFill="background1" w:themeFillShade="F2"/>
          </w:tcPr>
          <w:p w14:paraId="75A36E9C" w14:textId="77777777" w:rsidR="0087089D" w:rsidRPr="003B41A8" w:rsidRDefault="0087089D" w:rsidP="0055158C">
            <w:pPr>
              <w:spacing w:before="40" w:after="120"/>
              <w:jc w:val="center"/>
              <w:rPr>
                <w:rFonts w:cstheme="minorHAnsi"/>
                <w:sz w:val="20"/>
                <w:szCs w:val="20"/>
              </w:rPr>
            </w:pPr>
          </w:p>
        </w:tc>
        <w:tc>
          <w:tcPr>
            <w:tcW w:w="1129" w:type="dxa"/>
            <w:shd w:val="clear" w:color="auto" w:fill="F2F2F2" w:themeFill="background1" w:themeFillShade="F2"/>
          </w:tcPr>
          <w:p w14:paraId="19D73B9A" w14:textId="77777777" w:rsidR="0087089D" w:rsidRPr="003B41A8" w:rsidRDefault="0087089D" w:rsidP="0055158C">
            <w:pPr>
              <w:spacing w:before="40" w:after="120"/>
              <w:jc w:val="center"/>
              <w:rPr>
                <w:rFonts w:cstheme="minorHAnsi"/>
                <w:sz w:val="20"/>
                <w:szCs w:val="20"/>
              </w:rPr>
            </w:pPr>
          </w:p>
        </w:tc>
      </w:tr>
      <w:tr w:rsidR="0087089D" w14:paraId="6EFDA570" w14:textId="77777777" w:rsidTr="0055158C">
        <w:trPr>
          <w:trHeight w:val="300"/>
        </w:trPr>
        <w:tc>
          <w:tcPr>
            <w:tcW w:w="7448" w:type="dxa"/>
            <w:vAlign w:val="center"/>
          </w:tcPr>
          <w:p w14:paraId="000F726C" w14:textId="77777777" w:rsidR="0087089D" w:rsidRPr="00DC1A54" w:rsidRDefault="00DC1A54" w:rsidP="00DC1A54">
            <w:pPr>
              <w:spacing w:before="40" w:after="120"/>
              <w:ind w:left="0" w:firstLine="0"/>
              <w:rPr>
                <w:rFonts w:cstheme="minorHAnsi"/>
                <w:sz w:val="20"/>
                <w:szCs w:val="20"/>
              </w:rPr>
            </w:pPr>
            <w:r>
              <w:rPr>
                <w:rStyle w:val="wbzude"/>
                <w:color w:val="202124"/>
                <w:sz w:val="20"/>
                <w:szCs w:val="20"/>
                <w:shd w:val="clear" w:color="auto" w:fill="FFFFFF"/>
              </w:rPr>
              <w:t>C</w:t>
            </w:r>
            <w:r w:rsidRPr="00DC1A54">
              <w:rPr>
                <w:rStyle w:val="wbzude"/>
                <w:color w:val="202124"/>
                <w:sz w:val="20"/>
                <w:szCs w:val="20"/>
                <w:shd w:val="clear" w:color="auto" w:fill="FFFFFF"/>
              </w:rPr>
              <w:t xml:space="preserve">ommitted Christian </w:t>
            </w:r>
            <w:r w:rsidR="008D1BA1">
              <w:rPr>
                <w:rStyle w:val="wbzude"/>
                <w:color w:val="202124"/>
                <w:sz w:val="20"/>
                <w:szCs w:val="20"/>
                <w:shd w:val="clear" w:color="auto" w:fill="FFFFFF"/>
              </w:rPr>
              <w:t>with</w:t>
            </w:r>
            <w:r w:rsidRPr="00DC1A54">
              <w:rPr>
                <w:rStyle w:val="wbzude"/>
                <w:color w:val="202124"/>
                <w:sz w:val="20"/>
                <w:szCs w:val="20"/>
                <w:shd w:val="clear" w:color="auto" w:fill="FFFFFF"/>
              </w:rPr>
              <w:t xml:space="preserve"> a broad and inclusive theology</w:t>
            </w:r>
            <w:r w:rsidR="0087089D" w:rsidRPr="00DC1A54">
              <w:rPr>
                <w:rFonts w:cstheme="minorHAnsi"/>
                <w:sz w:val="20"/>
                <w:szCs w:val="20"/>
              </w:rPr>
              <w:t>.</w:t>
            </w:r>
          </w:p>
        </w:tc>
        <w:tc>
          <w:tcPr>
            <w:tcW w:w="1194" w:type="dxa"/>
          </w:tcPr>
          <w:p w14:paraId="6BA54E0E" w14:textId="77777777" w:rsidR="0087089D" w:rsidRPr="003B41A8" w:rsidRDefault="0087089D" w:rsidP="0055158C">
            <w:pPr>
              <w:spacing w:before="40" w:after="120"/>
              <w:jc w:val="center"/>
              <w:rPr>
                <w:rFonts w:cstheme="minorHAnsi"/>
                <w:sz w:val="20"/>
                <w:szCs w:val="20"/>
              </w:rPr>
            </w:pPr>
            <w:r w:rsidRPr="003B41A8">
              <w:rPr>
                <w:rFonts w:cstheme="minorHAnsi"/>
                <w:sz w:val="20"/>
                <w:szCs w:val="20"/>
              </w:rPr>
              <w:t>x</w:t>
            </w:r>
          </w:p>
        </w:tc>
        <w:tc>
          <w:tcPr>
            <w:tcW w:w="1129" w:type="dxa"/>
          </w:tcPr>
          <w:p w14:paraId="3FB07177" w14:textId="77777777" w:rsidR="0087089D" w:rsidRPr="003B41A8" w:rsidRDefault="0087089D" w:rsidP="0055158C">
            <w:pPr>
              <w:spacing w:before="40" w:after="120"/>
              <w:jc w:val="center"/>
              <w:rPr>
                <w:rFonts w:cstheme="minorHAnsi"/>
                <w:sz w:val="20"/>
                <w:szCs w:val="20"/>
              </w:rPr>
            </w:pPr>
          </w:p>
        </w:tc>
      </w:tr>
      <w:tr w:rsidR="00DC1A54" w14:paraId="3DA805F5" w14:textId="77777777" w:rsidTr="0055158C">
        <w:trPr>
          <w:trHeight w:val="300"/>
        </w:trPr>
        <w:tc>
          <w:tcPr>
            <w:tcW w:w="7448" w:type="dxa"/>
            <w:vAlign w:val="center"/>
          </w:tcPr>
          <w:p w14:paraId="13C0B745" w14:textId="77777777" w:rsidR="00DC1A54" w:rsidRPr="003B41A8" w:rsidRDefault="00DC1A54" w:rsidP="00DC1A54">
            <w:pPr>
              <w:suppressAutoHyphens/>
              <w:spacing w:before="40" w:after="120"/>
              <w:rPr>
                <w:rFonts w:cstheme="minorHAnsi"/>
                <w:sz w:val="20"/>
                <w:szCs w:val="20"/>
              </w:rPr>
            </w:pPr>
            <w:r w:rsidRPr="003B41A8">
              <w:rPr>
                <w:rStyle w:val="normaltextrun"/>
                <w:rFonts w:cstheme="minorHAnsi"/>
                <w:sz w:val="20"/>
                <w:szCs w:val="20"/>
                <w:shd w:val="clear" w:color="auto" w:fill="FFFFFF"/>
              </w:rPr>
              <w:t xml:space="preserve">Flexibility – able to work alone </w:t>
            </w:r>
            <w:r w:rsidRPr="00F657E7">
              <w:rPr>
                <w:rStyle w:val="normaltextrun"/>
                <w:rFonts w:cstheme="minorHAnsi"/>
                <w:sz w:val="20"/>
                <w:szCs w:val="20"/>
                <w:shd w:val="clear" w:color="auto" w:fill="FFFFFF"/>
              </w:rPr>
              <w:t>a</w:t>
            </w:r>
            <w:r w:rsidRPr="00F657E7">
              <w:rPr>
                <w:rStyle w:val="normaltextrun"/>
                <w:sz w:val="20"/>
                <w:szCs w:val="20"/>
                <w:shd w:val="clear" w:color="auto" w:fill="FFFFFF"/>
              </w:rPr>
              <w:t>n</w:t>
            </w:r>
            <w:r>
              <w:rPr>
                <w:rStyle w:val="normaltextrun"/>
                <w:shd w:val="clear" w:color="auto" w:fill="FFFFFF"/>
              </w:rPr>
              <w:t>d</w:t>
            </w:r>
            <w:r w:rsidRPr="003B41A8">
              <w:rPr>
                <w:rStyle w:val="normaltextrun"/>
                <w:rFonts w:cstheme="minorHAnsi"/>
                <w:sz w:val="20"/>
                <w:szCs w:val="20"/>
                <w:shd w:val="clear" w:color="auto" w:fill="FFFFFF"/>
              </w:rPr>
              <w:t xml:space="preserve"> as part of a small team </w:t>
            </w:r>
            <w:r w:rsidRPr="003B41A8">
              <w:rPr>
                <w:rStyle w:val="eop"/>
                <w:rFonts w:cstheme="minorHAnsi"/>
                <w:sz w:val="20"/>
                <w:szCs w:val="20"/>
                <w:shd w:val="clear" w:color="auto" w:fill="FFFFFF"/>
              </w:rPr>
              <w:t> </w:t>
            </w:r>
          </w:p>
        </w:tc>
        <w:tc>
          <w:tcPr>
            <w:tcW w:w="1194" w:type="dxa"/>
          </w:tcPr>
          <w:p w14:paraId="63439606" w14:textId="77777777" w:rsidR="00DC1A54" w:rsidRPr="003B41A8" w:rsidRDefault="00DC1A54" w:rsidP="00DC1A54">
            <w:pPr>
              <w:spacing w:before="40" w:after="120"/>
              <w:jc w:val="center"/>
              <w:rPr>
                <w:rFonts w:cstheme="minorHAnsi"/>
                <w:sz w:val="20"/>
                <w:szCs w:val="20"/>
              </w:rPr>
            </w:pPr>
            <w:r>
              <w:rPr>
                <w:rFonts w:cstheme="minorHAnsi"/>
                <w:sz w:val="20"/>
                <w:szCs w:val="20"/>
              </w:rPr>
              <w:t>x</w:t>
            </w:r>
          </w:p>
        </w:tc>
        <w:tc>
          <w:tcPr>
            <w:tcW w:w="1129" w:type="dxa"/>
          </w:tcPr>
          <w:p w14:paraId="32DF5AB8" w14:textId="77777777" w:rsidR="00DC1A54" w:rsidRPr="003B41A8" w:rsidRDefault="00DC1A54" w:rsidP="00DC1A54">
            <w:pPr>
              <w:spacing w:before="40" w:after="120"/>
              <w:jc w:val="center"/>
              <w:rPr>
                <w:rFonts w:cstheme="minorHAnsi"/>
                <w:sz w:val="20"/>
                <w:szCs w:val="20"/>
              </w:rPr>
            </w:pPr>
          </w:p>
        </w:tc>
      </w:tr>
      <w:tr w:rsidR="00DC1A54" w14:paraId="24FB04AC" w14:textId="77777777" w:rsidTr="0055158C">
        <w:trPr>
          <w:trHeight w:val="300"/>
        </w:trPr>
        <w:tc>
          <w:tcPr>
            <w:tcW w:w="7448" w:type="dxa"/>
            <w:vAlign w:val="center"/>
          </w:tcPr>
          <w:p w14:paraId="71F95BEC" w14:textId="77777777" w:rsidR="00DC1A54" w:rsidRPr="003B41A8" w:rsidRDefault="00DC1A54" w:rsidP="00DC1A54">
            <w:pPr>
              <w:suppressAutoHyphens/>
              <w:spacing w:before="40" w:after="120"/>
              <w:rPr>
                <w:rStyle w:val="normaltextrun"/>
                <w:rFonts w:cstheme="minorHAnsi"/>
                <w:sz w:val="20"/>
                <w:szCs w:val="20"/>
                <w:shd w:val="clear" w:color="auto" w:fill="FFFFFF"/>
              </w:rPr>
            </w:pPr>
            <w:r>
              <w:rPr>
                <w:rStyle w:val="normaltextrun"/>
                <w:sz w:val="20"/>
                <w:szCs w:val="20"/>
                <w:shd w:val="clear" w:color="auto" w:fill="FFFFFF"/>
              </w:rPr>
              <w:t>Proactive and self-motivated; confident about working without direct supervision</w:t>
            </w:r>
          </w:p>
        </w:tc>
        <w:tc>
          <w:tcPr>
            <w:tcW w:w="1194" w:type="dxa"/>
          </w:tcPr>
          <w:p w14:paraId="0648575C" w14:textId="77777777" w:rsidR="00DC1A54" w:rsidRPr="003B41A8" w:rsidRDefault="00DC1A54" w:rsidP="00DC1A54">
            <w:pPr>
              <w:spacing w:before="40" w:after="120"/>
              <w:jc w:val="center"/>
              <w:rPr>
                <w:rFonts w:cstheme="minorHAnsi"/>
                <w:sz w:val="20"/>
                <w:szCs w:val="20"/>
              </w:rPr>
            </w:pPr>
            <w:r>
              <w:rPr>
                <w:rFonts w:cstheme="minorHAnsi"/>
                <w:sz w:val="20"/>
                <w:szCs w:val="20"/>
              </w:rPr>
              <w:t>x</w:t>
            </w:r>
          </w:p>
        </w:tc>
        <w:tc>
          <w:tcPr>
            <w:tcW w:w="1129" w:type="dxa"/>
          </w:tcPr>
          <w:p w14:paraId="204C2A2F" w14:textId="77777777" w:rsidR="00DC1A54" w:rsidRPr="003B41A8" w:rsidRDefault="00DC1A54" w:rsidP="00DC1A54">
            <w:pPr>
              <w:spacing w:before="40" w:after="120"/>
              <w:jc w:val="center"/>
              <w:rPr>
                <w:rFonts w:cstheme="minorHAnsi"/>
                <w:sz w:val="20"/>
                <w:szCs w:val="20"/>
              </w:rPr>
            </w:pPr>
          </w:p>
        </w:tc>
      </w:tr>
      <w:tr w:rsidR="00DC1A54" w14:paraId="4B26C21B" w14:textId="77777777" w:rsidTr="0055158C">
        <w:trPr>
          <w:trHeight w:val="300"/>
        </w:trPr>
        <w:tc>
          <w:tcPr>
            <w:tcW w:w="7448" w:type="dxa"/>
            <w:shd w:val="clear" w:color="auto" w:fill="F2F2F2" w:themeFill="background1" w:themeFillShade="F2"/>
            <w:vAlign w:val="center"/>
          </w:tcPr>
          <w:p w14:paraId="4CEF0BC8" w14:textId="77777777" w:rsidR="00DC1A54" w:rsidRPr="003B41A8" w:rsidRDefault="00DC1A54" w:rsidP="00DC1A54">
            <w:pPr>
              <w:spacing w:before="40" w:after="120"/>
              <w:rPr>
                <w:rFonts w:cstheme="minorHAnsi"/>
                <w:b/>
                <w:bCs/>
                <w:sz w:val="20"/>
                <w:szCs w:val="20"/>
              </w:rPr>
            </w:pPr>
            <w:r w:rsidRPr="003B41A8">
              <w:rPr>
                <w:rFonts w:cstheme="minorHAnsi"/>
                <w:b/>
                <w:bCs/>
                <w:sz w:val="20"/>
                <w:szCs w:val="20"/>
              </w:rPr>
              <w:t>Other</w:t>
            </w:r>
          </w:p>
        </w:tc>
        <w:tc>
          <w:tcPr>
            <w:tcW w:w="1194" w:type="dxa"/>
            <w:shd w:val="clear" w:color="auto" w:fill="F2F2F2" w:themeFill="background1" w:themeFillShade="F2"/>
          </w:tcPr>
          <w:p w14:paraId="09A3D492" w14:textId="77777777" w:rsidR="00DC1A54" w:rsidRPr="003B41A8" w:rsidRDefault="00DC1A54" w:rsidP="00DC1A54">
            <w:pPr>
              <w:spacing w:before="40" w:after="120"/>
              <w:jc w:val="center"/>
              <w:rPr>
                <w:rFonts w:cstheme="minorHAnsi"/>
                <w:sz w:val="20"/>
                <w:szCs w:val="20"/>
              </w:rPr>
            </w:pPr>
          </w:p>
        </w:tc>
        <w:tc>
          <w:tcPr>
            <w:tcW w:w="1129" w:type="dxa"/>
            <w:shd w:val="clear" w:color="auto" w:fill="F2F2F2" w:themeFill="background1" w:themeFillShade="F2"/>
          </w:tcPr>
          <w:p w14:paraId="6D1EA181" w14:textId="77777777" w:rsidR="00DC1A54" w:rsidRPr="003B41A8" w:rsidRDefault="00DC1A54" w:rsidP="00DC1A54">
            <w:pPr>
              <w:spacing w:before="40" w:after="120"/>
              <w:jc w:val="center"/>
              <w:rPr>
                <w:rFonts w:cstheme="minorHAnsi"/>
                <w:sz w:val="20"/>
                <w:szCs w:val="20"/>
              </w:rPr>
            </w:pPr>
          </w:p>
        </w:tc>
      </w:tr>
      <w:tr w:rsidR="008D1BA1" w:rsidRPr="008D1BA1" w14:paraId="785773FA" w14:textId="77777777" w:rsidTr="00E244EE">
        <w:trPr>
          <w:trHeight w:val="300"/>
        </w:trPr>
        <w:tc>
          <w:tcPr>
            <w:tcW w:w="7448" w:type="dxa"/>
            <w:vAlign w:val="center"/>
          </w:tcPr>
          <w:p w14:paraId="28F16365" w14:textId="77777777" w:rsidR="008D1BA1" w:rsidRPr="008D1BA1" w:rsidRDefault="008D1BA1" w:rsidP="00E244EE">
            <w:pPr>
              <w:pStyle w:val="BodyText3"/>
              <w:spacing w:before="40"/>
              <w:jc w:val="both"/>
              <w:rPr>
                <w:rFonts w:ascii="Arial" w:hAnsi="Arial"/>
                <w:iCs/>
                <w:sz w:val="20"/>
                <w:szCs w:val="20"/>
              </w:rPr>
            </w:pPr>
            <w:r w:rsidRPr="008D1BA1">
              <w:rPr>
                <w:rFonts w:ascii="Arial" w:eastAsiaTheme="minorHAnsi" w:hAnsi="Arial"/>
                <w:color w:val="000000"/>
                <w:sz w:val="20"/>
                <w:szCs w:val="20"/>
                <w:lang w:val="en-GB"/>
              </w:rPr>
              <w:t xml:space="preserve">Satisfactory DBS check </w:t>
            </w:r>
          </w:p>
        </w:tc>
        <w:tc>
          <w:tcPr>
            <w:tcW w:w="1194" w:type="dxa"/>
          </w:tcPr>
          <w:p w14:paraId="4F7EEE82" w14:textId="77777777" w:rsidR="008D1BA1" w:rsidRPr="008D1BA1" w:rsidRDefault="008D1BA1" w:rsidP="00E244EE">
            <w:pPr>
              <w:spacing w:before="40" w:after="120"/>
              <w:jc w:val="center"/>
              <w:rPr>
                <w:sz w:val="20"/>
                <w:szCs w:val="20"/>
              </w:rPr>
            </w:pPr>
            <w:r>
              <w:rPr>
                <w:sz w:val="20"/>
                <w:szCs w:val="20"/>
              </w:rPr>
              <w:t>x</w:t>
            </w:r>
          </w:p>
        </w:tc>
        <w:tc>
          <w:tcPr>
            <w:tcW w:w="1129" w:type="dxa"/>
          </w:tcPr>
          <w:p w14:paraId="5390E2BE" w14:textId="77777777" w:rsidR="008D1BA1" w:rsidRPr="008D1BA1" w:rsidRDefault="008D1BA1" w:rsidP="00E244EE">
            <w:pPr>
              <w:spacing w:before="40" w:after="120"/>
              <w:jc w:val="center"/>
              <w:rPr>
                <w:sz w:val="20"/>
                <w:szCs w:val="20"/>
              </w:rPr>
            </w:pPr>
          </w:p>
        </w:tc>
      </w:tr>
      <w:tr w:rsidR="00DC1A54" w:rsidRPr="00DC1A54" w14:paraId="32977012" w14:textId="77777777" w:rsidTr="0055158C">
        <w:trPr>
          <w:trHeight w:val="300"/>
        </w:trPr>
        <w:tc>
          <w:tcPr>
            <w:tcW w:w="7448" w:type="dxa"/>
            <w:vAlign w:val="center"/>
          </w:tcPr>
          <w:p w14:paraId="4E093FAC" w14:textId="77777777" w:rsidR="00DC1A54" w:rsidRPr="00DC1A54" w:rsidRDefault="00DC1A54" w:rsidP="00DC1A54">
            <w:pPr>
              <w:pStyle w:val="BodyText3"/>
              <w:spacing w:before="40"/>
              <w:jc w:val="both"/>
              <w:rPr>
                <w:rFonts w:ascii="Arial" w:hAnsi="Arial"/>
                <w:iCs/>
                <w:sz w:val="20"/>
                <w:szCs w:val="20"/>
              </w:rPr>
            </w:pPr>
            <w:r w:rsidRPr="00DC1A54">
              <w:rPr>
                <w:rFonts w:ascii="Arial" w:hAnsi="Arial"/>
                <w:iCs/>
                <w:sz w:val="20"/>
                <w:szCs w:val="20"/>
              </w:rPr>
              <w:t xml:space="preserve">Driving </w:t>
            </w:r>
            <w:proofErr w:type="spellStart"/>
            <w:r w:rsidRPr="00DC1A54">
              <w:rPr>
                <w:rFonts w:ascii="Arial" w:hAnsi="Arial"/>
                <w:iCs/>
                <w:sz w:val="20"/>
                <w:szCs w:val="20"/>
              </w:rPr>
              <w:t>licence</w:t>
            </w:r>
            <w:proofErr w:type="spellEnd"/>
            <w:r w:rsidRPr="00DC1A54">
              <w:rPr>
                <w:rFonts w:ascii="Arial" w:hAnsi="Arial"/>
                <w:iCs/>
                <w:sz w:val="20"/>
                <w:szCs w:val="20"/>
              </w:rPr>
              <w:t xml:space="preserve"> or access to independent means of travel.</w:t>
            </w:r>
          </w:p>
        </w:tc>
        <w:tc>
          <w:tcPr>
            <w:tcW w:w="1194" w:type="dxa"/>
          </w:tcPr>
          <w:p w14:paraId="53DC7B15" w14:textId="77777777" w:rsidR="00DC1A54" w:rsidRPr="00DC1A54" w:rsidRDefault="00DC1A54" w:rsidP="00DC1A54">
            <w:pPr>
              <w:spacing w:before="40" w:after="120"/>
              <w:jc w:val="center"/>
              <w:rPr>
                <w:sz w:val="20"/>
                <w:szCs w:val="20"/>
              </w:rPr>
            </w:pPr>
          </w:p>
        </w:tc>
        <w:tc>
          <w:tcPr>
            <w:tcW w:w="1129" w:type="dxa"/>
          </w:tcPr>
          <w:p w14:paraId="4C6AA70D" w14:textId="77777777" w:rsidR="00DC1A54" w:rsidRPr="00DC1A54" w:rsidRDefault="00DC1A54" w:rsidP="00DC1A54">
            <w:pPr>
              <w:spacing w:before="40" w:after="120"/>
              <w:jc w:val="center"/>
              <w:rPr>
                <w:sz w:val="20"/>
                <w:szCs w:val="20"/>
              </w:rPr>
            </w:pPr>
            <w:r w:rsidRPr="00DC1A54">
              <w:rPr>
                <w:sz w:val="20"/>
                <w:szCs w:val="20"/>
              </w:rPr>
              <w:t>x</w:t>
            </w:r>
          </w:p>
        </w:tc>
      </w:tr>
    </w:tbl>
    <w:p w14:paraId="76B32DEA" w14:textId="77777777" w:rsidR="0087089D" w:rsidRPr="00224D20" w:rsidRDefault="0087089D" w:rsidP="0087089D"/>
    <w:p w14:paraId="52F55FDF" w14:textId="77777777" w:rsidR="00B341F9" w:rsidRDefault="005E6293">
      <w:pPr>
        <w:spacing w:after="151" w:line="259" w:lineRule="auto"/>
        <w:ind w:left="0" w:firstLine="0"/>
        <w:rPr>
          <w:sz w:val="20"/>
          <w:szCs w:val="20"/>
        </w:rPr>
      </w:pPr>
      <w:r>
        <w:rPr>
          <w:sz w:val="8"/>
        </w:rPr>
        <w:t xml:space="preserve"> </w:t>
      </w:r>
      <w:r w:rsidR="00DC1A54" w:rsidRPr="00DC1A54">
        <w:rPr>
          <w:sz w:val="20"/>
          <w:szCs w:val="20"/>
        </w:rPr>
        <w:t>Safeguardin</w:t>
      </w:r>
      <w:r w:rsidR="00DC1A54">
        <w:rPr>
          <w:sz w:val="20"/>
          <w:szCs w:val="20"/>
        </w:rPr>
        <w:t>g</w:t>
      </w:r>
      <w:r w:rsidR="00DC1A54" w:rsidRPr="00DC1A54">
        <w:rPr>
          <w:sz w:val="20"/>
          <w:szCs w:val="20"/>
        </w:rPr>
        <w:t xml:space="preserve"> and </w:t>
      </w:r>
      <w:r w:rsidR="00DC1A54">
        <w:rPr>
          <w:sz w:val="20"/>
          <w:szCs w:val="20"/>
        </w:rPr>
        <w:t>Equality and Diversity training will be provided, as needed.</w:t>
      </w:r>
    </w:p>
    <w:p w14:paraId="2A6BBD36" w14:textId="77777777" w:rsidR="00DC1A54" w:rsidRPr="00DC1A54" w:rsidRDefault="00867211">
      <w:pPr>
        <w:spacing w:after="151" w:line="259" w:lineRule="auto"/>
        <w:ind w:left="0" w:firstLine="0"/>
        <w:rPr>
          <w:sz w:val="20"/>
          <w:szCs w:val="20"/>
        </w:rPr>
      </w:pPr>
      <w:r>
        <w:rPr>
          <w:sz w:val="20"/>
          <w:szCs w:val="20"/>
        </w:rPr>
        <w:t>T</w:t>
      </w:r>
      <w:r w:rsidRPr="00867211">
        <w:rPr>
          <w:sz w:val="20"/>
          <w:szCs w:val="20"/>
        </w:rPr>
        <w:t xml:space="preserve">raining and engagement </w:t>
      </w:r>
      <w:r>
        <w:rPr>
          <w:sz w:val="20"/>
          <w:szCs w:val="20"/>
        </w:rPr>
        <w:t xml:space="preserve">with staff </w:t>
      </w:r>
      <w:r w:rsidRPr="00867211">
        <w:rPr>
          <w:sz w:val="20"/>
          <w:szCs w:val="20"/>
        </w:rPr>
        <w:t xml:space="preserve">across </w:t>
      </w:r>
      <w:r>
        <w:rPr>
          <w:sz w:val="20"/>
          <w:szCs w:val="20"/>
        </w:rPr>
        <w:t xml:space="preserve">the URC Eastern </w:t>
      </w:r>
      <w:r w:rsidRPr="00867211">
        <w:rPr>
          <w:sz w:val="20"/>
          <w:szCs w:val="20"/>
        </w:rPr>
        <w:t xml:space="preserve">Synod </w:t>
      </w:r>
      <w:r>
        <w:rPr>
          <w:sz w:val="20"/>
          <w:szCs w:val="20"/>
        </w:rPr>
        <w:t xml:space="preserve">and the Beds, Herts and Essex Methodist </w:t>
      </w:r>
      <w:r w:rsidRPr="00867211">
        <w:rPr>
          <w:sz w:val="20"/>
          <w:szCs w:val="20"/>
        </w:rPr>
        <w:t xml:space="preserve">District </w:t>
      </w:r>
      <w:r>
        <w:rPr>
          <w:sz w:val="20"/>
          <w:szCs w:val="20"/>
        </w:rPr>
        <w:t>is expected and an expenses allowance has been allocated for this purpose.</w:t>
      </w:r>
    </w:p>
    <w:p w14:paraId="7AC3F610" w14:textId="77777777" w:rsidR="00B341F9" w:rsidRDefault="00B341F9" w:rsidP="000478AE">
      <w:pPr>
        <w:spacing w:after="0" w:line="259" w:lineRule="auto"/>
        <w:ind w:left="0" w:firstLine="0"/>
      </w:pPr>
    </w:p>
    <w:sectPr w:rsidR="00B341F9">
      <w:footerReference w:type="even" r:id="rId12"/>
      <w:footerReference w:type="default" r:id="rId13"/>
      <w:footerReference w:type="first" r:id="rId14"/>
      <w:pgSz w:w="11906" w:h="16838"/>
      <w:pgMar w:top="392" w:right="870" w:bottom="1217" w:left="852" w:header="720" w:footer="6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7D600" w14:textId="77777777" w:rsidR="005E6293" w:rsidRDefault="005E6293">
      <w:pPr>
        <w:spacing w:after="0" w:line="240" w:lineRule="auto"/>
      </w:pPr>
      <w:r>
        <w:separator/>
      </w:r>
    </w:p>
  </w:endnote>
  <w:endnote w:type="continuationSeparator" w:id="0">
    <w:p w14:paraId="752272CC" w14:textId="77777777" w:rsidR="005E6293" w:rsidRDefault="005E6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948AC" w14:textId="77777777" w:rsidR="00B341F9" w:rsidRDefault="005E6293">
    <w:pPr>
      <w:tabs>
        <w:tab w:val="center" w:pos="5106"/>
        <w:tab w:val="right" w:pos="10185"/>
      </w:tabs>
      <w:spacing w:after="0" w:line="259" w:lineRule="auto"/>
      <w:ind w:left="0" w:right="-25" w:firstLine="0"/>
    </w:pPr>
    <w:r>
      <w:rPr>
        <w:rFonts w:ascii="Calibri" w:eastAsia="Calibri" w:hAnsi="Calibri" w:cs="Calibri"/>
        <w:noProof/>
        <w:sz w:val="22"/>
        <w:lang w:val="en-GB" w:eastAsia="en-GB"/>
      </w:rPr>
      <mc:AlternateContent>
        <mc:Choice Requires="wpg">
          <w:drawing>
            <wp:anchor distT="0" distB="0" distL="114300" distR="114300" simplePos="0" relativeHeight="251658240" behindDoc="0" locked="0" layoutInCell="1" allowOverlap="1" wp14:anchorId="03C8E03C" wp14:editId="4C4F09C8">
              <wp:simplePos x="0" y="0"/>
              <wp:positionH relativeFrom="page">
                <wp:posOffset>540385</wp:posOffset>
              </wp:positionH>
              <wp:positionV relativeFrom="page">
                <wp:posOffset>10081272</wp:posOffset>
              </wp:positionV>
              <wp:extent cx="6543675" cy="19050"/>
              <wp:effectExtent l="0" t="0" r="0" b="0"/>
              <wp:wrapSquare wrapText="bothSides"/>
              <wp:docPr id="4987" name="Group 4987"/>
              <wp:cNvGraphicFramePr/>
              <a:graphic xmlns:a="http://schemas.openxmlformats.org/drawingml/2006/main">
                <a:graphicData uri="http://schemas.microsoft.com/office/word/2010/wordprocessingGroup">
                  <wpg:wgp>
                    <wpg:cNvGrpSpPr/>
                    <wpg:grpSpPr>
                      <a:xfrm>
                        <a:off x="0" y="0"/>
                        <a:ext cx="6543675" cy="19050"/>
                        <a:chOff x="0" y="0"/>
                        <a:chExt cx="6543675" cy="19050"/>
                      </a:xfrm>
                    </wpg:grpSpPr>
                    <wps:wsp>
                      <wps:cNvPr id="4988" name="Shape 4988"/>
                      <wps:cNvSpPr/>
                      <wps:spPr>
                        <a:xfrm>
                          <a:off x="0" y="0"/>
                          <a:ext cx="6543675" cy="0"/>
                        </a:xfrm>
                        <a:custGeom>
                          <a:avLst/>
                          <a:gdLst/>
                          <a:ahLst/>
                          <a:cxnLst/>
                          <a:rect l="0" t="0" r="0" b="0"/>
                          <a:pathLst>
                            <a:path w="6543675">
                              <a:moveTo>
                                <a:pt x="0" y="0"/>
                              </a:moveTo>
                              <a:lnTo>
                                <a:pt x="654367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987" style="width:515.25pt;height:1.5pt;position:absolute;mso-position-horizontal-relative:page;mso-position-horizontal:absolute;margin-left:42.55pt;mso-position-vertical-relative:page;margin-top:793.801pt;" coordsize="65436,190">
              <v:shape id="Shape 4988" style="position:absolute;width:65436;height:0;left:0;top:0;" coordsize="6543675,0" path="m0,0l6543675,0">
                <v:stroke weight="1.5pt" endcap="flat" joinstyle="miter" miterlimit="10" on="true" color="#000000"/>
                <v:fill on="false" color="#000000" opacity="0"/>
              </v:shape>
              <w10:wrap type="square"/>
            </v:group>
          </w:pict>
        </mc:Fallback>
      </mc:AlternateContent>
    </w:r>
    <w:r>
      <w:rPr>
        <w:sz w:val="22"/>
      </w:rPr>
      <w:t xml:space="preserve">Issue Draft #5 </w:t>
    </w:r>
    <w:r>
      <w:rPr>
        <w:sz w:val="22"/>
      </w:rPr>
      <w:tab/>
    </w:r>
    <w:r>
      <w:fldChar w:fldCharType="begin"/>
    </w:r>
    <w:r>
      <w:instrText xml:space="preserve"> PAGE   \* MERGEFORMAT </w:instrText>
    </w:r>
    <w:r>
      <w:fldChar w:fldCharType="separate"/>
    </w:r>
    <w:r>
      <w:rPr>
        <w:sz w:val="22"/>
      </w:rPr>
      <w:t>1</w:t>
    </w:r>
    <w:r>
      <w:rPr>
        <w:sz w:val="22"/>
      </w:rPr>
      <w:fldChar w:fldCharType="end"/>
    </w:r>
    <w:r>
      <w:rPr>
        <w:sz w:val="22"/>
      </w:rPr>
      <w:t xml:space="preserve"> of </w:t>
    </w:r>
    <w:r>
      <w:fldChar w:fldCharType="begin"/>
    </w:r>
    <w:r>
      <w:instrText xml:space="preserve"> NUMPAGES   \* MERGEFORMAT </w:instrText>
    </w:r>
    <w:r>
      <w:fldChar w:fldCharType="separate"/>
    </w:r>
    <w:r w:rsidR="00B341F9">
      <w:rPr>
        <w:sz w:val="22"/>
      </w:rPr>
      <w:t>4</w:t>
    </w:r>
    <w:r>
      <w:rPr>
        <w:sz w:val="22"/>
      </w:rPr>
      <w:fldChar w:fldCharType="end"/>
    </w:r>
    <w:r>
      <w:rPr>
        <w:sz w:val="22"/>
      </w:rPr>
      <w:t xml:space="preserve"> </w:t>
    </w:r>
    <w:r>
      <w:rPr>
        <w:sz w:val="22"/>
      </w:rPr>
      <w:tab/>
      <w:t>Mar 2025</w:t>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58EBB" w14:textId="77777777" w:rsidR="00B341F9" w:rsidRDefault="005E6293" w:rsidP="000478AE">
    <w:pPr>
      <w:tabs>
        <w:tab w:val="center" w:pos="5106"/>
        <w:tab w:val="right" w:pos="10185"/>
      </w:tabs>
      <w:spacing w:after="0" w:line="259" w:lineRule="auto"/>
      <w:ind w:left="0" w:right="-25" w:firstLine="0"/>
      <w:jc w:val="center"/>
    </w:pPr>
    <w:r>
      <w:rPr>
        <w:rFonts w:ascii="Calibri" w:eastAsia="Calibri" w:hAnsi="Calibri" w:cs="Calibri"/>
        <w:noProof/>
        <w:sz w:val="22"/>
        <w:lang w:val="en-GB" w:eastAsia="en-GB"/>
      </w:rPr>
      <mc:AlternateContent>
        <mc:Choice Requires="wpg">
          <w:drawing>
            <wp:anchor distT="0" distB="0" distL="114300" distR="114300" simplePos="0" relativeHeight="251659264" behindDoc="0" locked="0" layoutInCell="1" allowOverlap="1" wp14:anchorId="0F37090A" wp14:editId="4D626DC5">
              <wp:simplePos x="0" y="0"/>
              <wp:positionH relativeFrom="page">
                <wp:posOffset>540385</wp:posOffset>
              </wp:positionH>
              <wp:positionV relativeFrom="page">
                <wp:posOffset>10081272</wp:posOffset>
              </wp:positionV>
              <wp:extent cx="6543675" cy="19050"/>
              <wp:effectExtent l="0" t="0" r="0" b="0"/>
              <wp:wrapSquare wrapText="bothSides"/>
              <wp:docPr id="4964" name="Group 4964"/>
              <wp:cNvGraphicFramePr/>
              <a:graphic xmlns:a="http://schemas.openxmlformats.org/drawingml/2006/main">
                <a:graphicData uri="http://schemas.microsoft.com/office/word/2010/wordprocessingGroup">
                  <wpg:wgp>
                    <wpg:cNvGrpSpPr/>
                    <wpg:grpSpPr>
                      <a:xfrm>
                        <a:off x="0" y="0"/>
                        <a:ext cx="6543675" cy="19050"/>
                        <a:chOff x="0" y="0"/>
                        <a:chExt cx="6543675" cy="19050"/>
                      </a:xfrm>
                    </wpg:grpSpPr>
                    <wps:wsp>
                      <wps:cNvPr id="4965" name="Shape 4965"/>
                      <wps:cNvSpPr/>
                      <wps:spPr>
                        <a:xfrm>
                          <a:off x="0" y="0"/>
                          <a:ext cx="6543675" cy="0"/>
                        </a:xfrm>
                        <a:custGeom>
                          <a:avLst/>
                          <a:gdLst/>
                          <a:ahLst/>
                          <a:cxnLst/>
                          <a:rect l="0" t="0" r="0" b="0"/>
                          <a:pathLst>
                            <a:path w="6543675">
                              <a:moveTo>
                                <a:pt x="0" y="0"/>
                              </a:moveTo>
                              <a:lnTo>
                                <a:pt x="654367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964" style="width:515.25pt;height:1.5pt;position:absolute;mso-position-horizontal-relative:page;mso-position-horizontal:absolute;margin-left:42.55pt;mso-position-vertical-relative:page;margin-top:793.801pt;" coordsize="65436,190">
              <v:shape id="Shape 4965" style="position:absolute;width:65436;height:0;left:0;top:0;" coordsize="6543675,0" path="m0,0l6543675,0">
                <v:stroke weight="1.5pt" endcap="flat" joinstyle="miter" miterlimit="10" on="true" color="#000000"/>
                <v:fill on="false" color="#000000" opacity="0"/>
              </v:shape>
              <w10:wrap type="square"/>
            </v:group>
          </w:pict>
        </mc:Fallback>
      </mc:AlternateContent>
    </w:r>
    <w:r>
      <w:fldChar w:fldCharType="begin"/>
    </w:r>
    <w:r>
      <w:instrText xml:space="preserve"> PAGE   \* MERGEFORMAT </w:instrText>
    </w:r>
    <w:r>
      <w:fldChar w:fldCharType="separate"/>
    </w:r>
    <w:r w:rsidR="007B164B" w:rsidRPr="007B164B">
      <w:rPr>
        <w:noProof/>
        <w:sz w:val="22"/>
      </w:rPr>
      <w:t>1</w:t>
    </w:r>
    <w:r>
      <w:rPr>
        <w:sz w:val="22"/>
      </w:rPr>
      <w:fldChar w:fldCharType="end"/>
    </w:r>
    <w:r>
      <w:rPr>
        <w:sz w:val="22"/>
      </w:rPr>
      <w:t xml:space="preserve"> of </w:t>
    </w:r>
    <w:r>
      <w:fldChar w:fldCharType="begin"/>
    </w:r>
    <w:r>
      <w:instrText xml:space="preserve"> NUMPAGES   \* MERGEFORMAT </w:instrText>
    </w:r>
    <w:r>
      <w:fldChar w:fldCharType="separate"/>
    </w:r>
    <w:r w:rsidR="007B164B" w:rsidRPr="007B164B">
      <w:rPr>
        <w:noProof/>
        <w:sz w:val="22"/>
      </w:rPr>
      <w:t>4</w:t>
    </w:r>
    <w:r>
      <w:rPr>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075D0" w14:textId="77777777" w:rsidR="00B341F9" w:rsidRDefault="005E6293">
    <w:pPr>
      <w:tabs>
        <w:tab w:val="center" w:pos="5106"/>
        <w:tab w:val="right" w:pos="10185"/>
      </w:tabs>
      <w:spacing w:after="0" w:line="259" w:lineRule="auto"/>
      <w:ind w:left="0" w:right="-25" w:firstLine="0"/>
    </w:pPr>
    <w:r>
      <w:rPr>
        <w:rFonts w:ascii="Calibri" w:eastAsia="Calibri" w:hAnsi="Calibri" w:cs="Calibri"/>
        <w:noProof/>
        <w:sz w:val="22"/>
        <w:lang w:val="en-GB" w:eastAsia="en-GB"/>
      </w:rPr>
      <mc:AlternateContent>
        <mc:Choice Requires="wpg">
          <w:drawing>
            <wp:anchor distT="0" distB="0" distL="114300" distR="114300" simplePos="0" relativeHeight="251660288" behindDoc="0" locked="0" layoutInCell="1" allowOverlap="1" wp14:anchorId="5419EDB1" wp14:editId="01C071F3">
              <wp:simplePos x="0" y="0"/>
              <wp:positionH relativeFrom="page">
                <wp:posOffset>540385</wp:posOffset>
              </wp:positionH>
              <wp:positionV relativeFrom="page">
                <wp:posOffset>10081272</wp:posOffset>
              </wp:positionV>
              <wp:extent cx="6543675" cy="19050"/>
              <wp:effectExtent l="0" t="0" r="0" b="0"/>
              <wp:wrapSquare wrapText="bothSides"/>
              <wp:docPr id="4941" name="Group 4941"/>
              <wp:cNvGraphicFramePr/>
              <a:graphic xmlns:a="http://schemas.openxmlformats.org/drawingml/2006/main">
                <a:graphicData uri="http://schemas.microsoft.com/office/word/2010/wordprocessingGroup">
                  <wpg:wgp>
                    <wpg:cNvGrpSpPr/>
                    <wpg:grpSpPr>
                      <a:xfrm>
                        <a:off x="0" y="0"/>
                        <a:ext cx="6543675" cy="19050"/>
                        <a:chOff x="0" y="0"/>
                        <a:chExt cx="6543675" cy="19050"/>
                      </a:xfrm>
                    </wpg:grpSpPr>
                    <wps:wsp>
                      <wps:cNvPr id="4942" name="Shape 4942"/>
                      <wps:cNvSpPr/>
                      <wps:spPr>
                        <a:xfrm>
                          <a:off x="0" y="0"/>
                          <a:ext cx="6543675" cy="0"/>
                        </a:xfrm>
                        <a:custGeom>
                          <a:avLst/>
                          <a:gdLst/>
                          <a:ahLst/>
                          <a:cxnLst/>
                          <a:rect l="0" t="0" r="0" b="0"/>
                          <a:pathLst>
                            <a:path w="6543675">
                              <a:moveTo>
                                <a:pt x="0" y="0"/>
                              </a:moveTo>
                              <a:lnTo>
                                <a:pt x="654367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941" style="width:515.25pt;height:1.5pt;position:absolute;mso-position-horizontal-relative:page;mso-position-horizontal:absolute;margin-left:42.55pt;mso-position-vertical-relative:page;margin-top:793.801pt;" coordsize="65436,190">
              <v:shape id="Shape 4942" style="position:absolute;width:65436;height:0;left:0;top:0;" coordsize="6543675,0" path="m0,0l6543675,0">
                <v:stroke weight="1.5pt" endcap="flat" joinstyle="miter" miterlimit="10" on="true" color="#000000"/>
                <v:fill on="false" color="#000000" opacity="0"/>
              </v:shape>
              <w10:wrap type="square"/>
            </v:group>
          </w:pict>
        </mc:Fallback>
      </mc:AlternateContent>
    </w:r>
    <w:r>
      <w:rPr>
        <w:sz w:val="22"/>
      </w:rPr>
      <w:t xml:space="preserve">Issue Draft #5 </w:t>
    </w:r>
    <w:r>
      <w:rPr>
        <w:sz w:val="22"/>
      </w:rPr>
      <w:tab/>
    </w:r>
    <w:r>
      <w:fldChar w:fldCharType="begin"/>
    </w:r>
    <w:r>
      <w:instrText xml:space="preserve"> PAGE   \* MERGEFORMAT </w:instrText>
    </w:r>
    <w:r>
      <w:fldChar w:fldCharType="separate"/>
    </w:r>
    <w:r>
      <w:rPr>
        <w:sz w:val="22"/>
      </w:rPr>
      <w:t>1</w:t>
    </w:r>
    <w:r>
      <w:rPr>
        <w:sz w:val="22"/>
      </w:rPr>
      <w:fldChar w:fldCharType="end"/>
    </w:r>
    <w:r>
      <w:rPr>
        <w:sz w:val="22"/>
      </w:rPr>
      <w:t xml:space="preserve"> of </w:t>
    </w:r>
    <w:r>
      <w:fldChar w:fldCharType="begin"/>
    </w:r>
    <w:r>
      <w:instrText xml:space="preserve"> NUMPAGES   \* MERGEFORMAT </w:instrText>
    </w:r>
    <w:r>
      <w:fldChar w:fldCharType="separate"/>
    </w:r>
    <w:r w:rsidR="00B341F9">
      <w:rPr>
        <w:sz w:val="22"/>
      </w:rPr>
      <w:t>4</w:t>
    </w:r>
    <w:r>
      <w:rPr>
        <w:sz w:val="22"/>
      </w:rPr>
      <w:fldChar w:fldCharType="end"/>
    </w:r>
    <w:r>
      <w:rPr>
        <w:sz w:val="22"/>
      </w:rPr>
      <w:t xml:space="preserve"> </w:t>
    </w:r>
    <w:r>
      <w:rPr>
        <w:sz w:val="22"/>
      </w:rPr>
      <w:tab/>
      <w:t>Mar 2025</w:t>
    </w: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75C1D" w14:textId="77777777" w:rsidR="005E6293" w:rsidRDefault="005E6293">
      <w:pPr>
        <w:spacing w:after="0" w:line="240" w:lineRule="auto"/>
      </w:pPr>
      <w:r>
        <w:separator/>
      </w:r>
    </w:p>
  </w:footnote>
  <w:footnote w:type="continuationSeparator" w:id="0">
    <w:p w14:paraId="2E9B85EA" w14:textId="77777777" w:rsidR="005E6293" w:rsidRDefault="005E6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D4584"/>
    <w:multiLevelType w:val="hybridMultilevel"/>
    <w:tmpl w:val="51106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C2228EA"/>
    <w:multiLevelType w:val="hybridMultilevel"/>
    <w:tmpl w:val="FB4412C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nsid w:val="3D4B338D"/>
    <w:multiLevelType w:val="hybridMultilevel"/>
    <w:tmpl w:val="5F829014"/>
    <w:lvl w:ilvl="0" w:tplc="08090001">
      <w:start w:val="1"/>
      <w:numFmt w:val="bullet"/>
      <w:lvlText w:val=""/>
      <w:lvlJc w:val="left"/>
      <w:pPr>
        <w:ind w:left="720" w:hanging="360"/>
      </w:pPr>
      <w:rPr>
        <w:rFonts w:ascii="Symbol" w:hAnsi="Symbol" w:hint="default"/>
        <w:color w:val="auto"/>
      </w:rPr>
    </w:lvl>
    <w:lvl w:ilvl="1" w:tplc="FFFFFFFF">
      <w:numFmt w:val="bullet"/>
      <w:lvlText w:val="•"/>
      <w:lvlJc w:val="left"/>
      <w:pPr>
        <w:ind w:left="1500" w:hanging="4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61A83701"/>
    <w:multiLevelType w:val="hybridMultilevel"/>
    <w:tmpl w:val="D7E29904"/>
    <w:lvl w:ilvl="0" w:tplc="C816930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60B2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9E98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5072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6602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F6AA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E6B9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049A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ECDD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639CB5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73E32048"/>
    <w:multiLevelType w:val="hybridMultilevel"/>
    <w:tmpl w:val="4E163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1F9"/>
    <w:rsid w:val="000478AE"/>
    <w:rsid w:val="00073ED0"/>
    <w:rsid w:val="000804CD"/>
    <w:rsid w:val="000E0BC2"/>
    <w:rsid w:val="0018390C"/>
    <w:rsid w:val="001D542A"/>
    <w:rsid w:val="001F5608"/>
    <w:rsid w:val="00245B4E"/>
    <w:rsid w:val="00270E7C"/>
    <w:rsid w:val="002B7D79"/>
    <w:rsid w:val="0043202D"/>
    <w:rsid w:val="00454566"/>
    <w:rsid w:val="004D595D"/>
    <w:rsid w:val="005B6F78"/>
    <w:rsid w:val="005E6293"/>
    <w:rsid w:val="007B164B"/>
    <w:rsid w:val="00803CB7"/>
    <w:rsid w:val="00867211"/>
    <w:rsid w:val="0087089D"/>
    <w:rsid w:val="00875F9C"/>
    <w:rsid w:val="008B12FB"/>
    <w:rsid w:val="008D1BA1"/>
    <w:rsid w:val="00910CC4"/>
    <w:rsid w:val="009B05FE"/>
    <w:rsid w:val="009B1A44"/>
    <w:rsid w:val="00AD3A74"/>
    <w:rsid w:val="00B3173B"/>
    <w:rsid w:val="00B341F9"/>
    <w:rsid w:val="00C51E87"/>
    <w:rsid w:val="00CD7698"/>
    <w:rsid w:val="00D5156C"/>
    <w:rsid w:val="00DA0E23"/>
    <w:rsid w:val="00DC1A54"/>
    <w:rsid w:val="00DF5681"/>
    <w:rsid w:val="00E07B5D"/>
    <w:rsid w:val="00EB1F7C"/>
    <w:rsid w:val="00F71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7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9" w:line="269" w:lineRule="auto"/>
      <w:ind w:left="10" w:hanging="10"/>
    </w:pPr>
    <w:rPr>
      <w:rFonts w:ascii="Arial" w:eastAsia="Arial" w:hAnsi="Arial" w:cs="Times New Roman"/>
      <w:color w:val="000000"/>
      <w:lang w:val="en" w:eastAsia="en"/>
    </w:rPr>
  </w:style>
  <w:style w:type="paragraph" w:styleId="Heading1">
    <w:name w:val="heading 1"/>
    <w:next w:val="Normal"/>
    <w:link w:val="Heading1Char"/>
    <w:uiPriority w:val="9"/>
    <w:qFormat/>
    <w:pPr>
      <w:keepNext/>
      <w:keepLines/>
      <w:spacing w:after="58"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styleId="TableGrid">
    <w:name w:val="Table Grid"/>
    <w:basedOn w:val="TableNormal"/>
    <w:rsid w:val="0087089D"/>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7089D"/>
  </w:style>
  <w:style w:type="character" w:customStyle="1" w:styleId="eop">
    <w:name w:val="eop"/>
    <w:basedOn w:val="DefaultParagraphFont"/>
    <w:rsid w:val="0087089D"/>
  </w:style>
  <w:style w:type="paragraph" w:styleId="BodyText3">
    <w:name w:val="Body Text 3"/>
    <w:basedOn w:val="Normal"/>
    <w:link w:val="BodyText3Char"/>
    <w:uiPriority w:val="1"/>
    <w:rsid w:val="0087089D"/>
    <w:pPr>
      <w:spacing w:after="120" w:line="240" w:lineRule="auto"/>
      <w:ind w:left="0" w:firstLine="0"/>
    </w:pPr>
    <w:rPr>
      <w:rFonts w:ascii="Times New Roman" w:eastAsia="Times New Roman" w:hAnsi="Times New Roman"/>
      <w:color w:val="auto"/>
      <w:kern w:val="0"/>
      <w:sz w:val="16"/>
      <w:szCs w:val="16"/>
      <w:lang w:val="en-US" w:eastAsia="en-US"/>
      <w14:ligatures w14:val="none"/>
    </w:rPr>
  </w:style>
  <w:style w:type="character" w:customStyle="1" w:styleId="BodyText3Char">
    <w:name w:val="Body Text 3 Char"/>
    <w:basedOn w:val="DefaultParagraphFont"/>
    <w:link w:val="BodyText3"/>
    <w:uiPriority w:val="1"/>
    <w:rsid w:val="0087089D"/>
    <w:rPr>
      <w:rFonts w:ascii="Times New Roman" w:eastAsia="Times New Roman" w:hAnsi="Times New Roman" w:cs="Times New Roman"/>
      <w:kern w:val="0"/>
      <w:sz w:val="16"/>
      <w:szCs w:val="16"/>
      <w:lang w:val="en-US" w:eastAsia="en-US"/>
      <w14:ligatures w14:val="none"/>
    </w:rPr>
  </w:style>
  <w:style w:type="paragraph" w:styleId="ListParagraph">
    <w:name w:val="List Paragraph"/>
    <w:basedOn w:val="Normal"/>
    <w:uiPriority w:val="34"/>
    <w:qFormat/>
    <w:rsid w:val="0087089D"/>
    <w:pPr>
      <w:spacing w:after="0" w:line="240" w:lineRule="auto"/>
      <w:ind w:left="720" w:firstLine="0"/>
      <w:contextualSpacing/>
    </w:pPr>
    <w:rPr>
      <w:rFonts w:asciiTheme="minorHAnsi" w:eastAsiaTheme="minorHAnsi" w:hAnsiTheme="minorHAnsi" w:cstheme="minorBidi"/>
      <w:color w:val="auto"/>
      <w:kern w:val="0"/>
      <w:sz w:val="22"/>
      <w:szCs w:val="22"/>
      <w:lang w:val="en-GB" w:eastAsia="en-US"/>
      <w14:ligatures w14:val="none"/>
    </w:rPr>
  </w:style>
  <w:style w:type="paragraph" w:styleId="BodyText">
    <w:name w:val="Body Text"/>
    <w:basedOn w:val="Normal"/>
    <w:link w:val="BodyTextChar"/>
    <w:uiPriority w:val="99"/>
    <w:unhideWhenUsed/>
    <w:rsid w:val="0087089D"/>
    <w:pPr>
      <w:spacing w:after="120" w:line="240" w:lineRule="auto"/>
      <w:ind w:left="0" w:firstLine="0"/>
    </w:pPr>
    <w:rPr>
      <w:rFonts w:asciiTheme="minorHAnsi" w:eastAsiaTheme="minorHAnsi" w:hAnsiTheme="minorHAnsi" w:cstheme="minorBidi"/>
      <w:color w:val="auto"/>
      <w:kern w:val="0"/>
      <w:sz w:val="22"/>
      <w:szCs w:val="22"/>
      <w:lang w:val="en-GB" w:eastAsia="en-US"/>
      <w14:ligatures w14:val="none"/>
    </w:rPr>
  </w:style>
  <w:style w:type="character" w:customStyle="1" w:styleId="BodyTextChar">
    <w:name w:val="Body Text Char"/>
    <w:basedOn w:val="DefaultParagraphFont"/>
    <w:link w:val="BodyText"/>
    <w:uiPriority w:val="99"/>
    <w:rsid w:val="0087089D"/>
    <w:rPr>
      <w:rFonts w:eastAsiaTheme="minorHAnsi"/>
      <w:kern w:val="0"/>
      <w:sz w:val="22"/>
      <w:szCs w:val="22"/>
      <w:lang w:eastAsia="en-US"/>
      <w14:ligatures w14:val="none"/>
    </w:rPr>
  </w:style>
  <w:style w:type="table" w:customStyle="1" w:styleId="GridTableLight">
    <w:name w:val="Grid Table Light"/>
    <w:basedOn w:val="TableNormal"/>
    <w:uiPriority w:val="40"/>
    <w:rsid w:val="0087089D"/>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wbzude">
    <w:name w:val="wbzude"/>
    <w:basedOn w:val="DefaultParagraphFont"/>
    <w:rsid w:val="00DC1A54"/>
  </w:style>
  <w:style w:type="paragraph" w:customStyle="1" w:styleId="has-black-color">
    <w:name w:val="has-black-color"/>
    <w:basedOn w:val="Normal"/>
    <w:rsid w:val="00867211"/>
    <w:pPr>
      <w:spacing w:before="100" w:beforeAutospacing="1" w:after="100" w:afterAutospacing="1" w:line="240" w:lineRule="auto"/>
      <w:ind w:left="0" w:firstLine="0"/>
    </w:pPr>
    <w:rPr>
      <w:rFonts w:ascii="Times New Roman" w:eastAsia="Times New Roman" w:hAnsi="Times New Roman"/>
      <w:color w:val="auto"/>
      <w:kern w:val="0"/>
      <w:lang w:val="en-GB" w:eastAsia="en-GB"/>
      <w14:ligatures w14:val="none"/>
    </w:rPr>
  </w:style>
  <w:style w:type="paragraph" w:styleId="Header">
    <w:name w:val="header"/>
    <w:basedOn w:val="Normal"/>
    <w:link w:val="HeaderChar"/>
    <w:uiPriority w:val="99"/>
    <w:rsid w:val="00875F9C"/>
    <w:pPr>
      <w:tabs>
        <w:tab w:val="center" w:pos="4320"/>
        <w:tab w:val="right" w:pos="8640"/>
      </w:tabs>
      <w:spacing w:after="480" w:line="360" w:lineRule="auto"/>
      <w:ind w:left="0" w:right="-794" w:firstLine="0"/>
      <w:jc w:val="right"/>
    </w:pPr>
    <w:rPr>
      <w:rFonts w:eastAsia="Times New Roman"/>
      <w:color w:val="auto"/>
      <w:kern w:val="0"/>
      <w:sz w:val="16"/>
      <w:szCs w:val="18"/>
      <w:lang w:val="en-GB" w:eastAsia="en-US"/>
      <w14:ligatures w14:val="none"/>
    </w:rPr>
  </w:style>
  <w:style w:type="character" w:customStyle="1" w:styleId="HeaderChar">
    <w:name w:val="Header Char"/>
    <w:basedOn w:val="DefaultParagraphFont"/>
    <w:link w:val="Header"/>
    <w:uiPriority w:val="99"/>
    <w:rsid w:val="00875F9C"/>
    <w:rPr>
      <w:rFonts w:ascii="Arial" w:eastAsia="Times New Roman" w:hAnsi="Arial" w:cs="Times New Roman"/>
      <w:kern w:val="0"/>
      <w:sz w:val="16"/>
      <w:szCs w:val="18"/>
      <w:lang w:eastAsia="en-US"/>
      <w14:ligatures w14:val="none"/>
    </w:rPr>
  </w:style>
  <w:style w:type="paragraph" w:styleId="NoSpacing">
    <w:name w:val="No Spacing"/>
    <w:uiPriority w:val="1"/>
    <w:qFormat/>
    <w:rsid w:val="00875F9C"/>
    <w:pPr>
      <w:spacing w:after="0" w:line="240" w:lineRule="auto"/>
    </w:pPr>
    <w:rPr>
      <w:rFonts w:ascii="Arial" w:eastAsia="Times New Roman" w:hAnsi="Arial" w:cs="Times New Roman"/>
      <w:kern w:val="0"/>
      <w:sz w:val="18"/>
      <w:szCs w:val="18"/>
      <w:lang w:eastAsia="en-US"/>
      <w14:ligatures w14:val="none"/>
    </w:rPr>
  </w:style>
  <w:style w:type="paragraph" w:customStyle="1" w:styleId="p1">
    <w:name w:val="p1"/>
    <w:basedOn w:val="Normal"/>
    <w:rsid w:val="00D5156C"/>
    <w:pPr>
      <w:spacing w:after="0" w:line="240" w:lineRule="auto"/>
      <w:ind w:left="0" w:firstLine="0"/>
    </w:pPr>
    <w:rPr>
      <w:rFonts w:ascii="Helvetica" w:eastAsia="Times New Roman" w:hAnsi="Helvetica"/>
      <w:kern w:val="0"/>
      <w:sz w:val="18"/>
      <w:szCs w:val="18"/>
      <w:lang w:val="en-GB" w:eastAsia="en-GB"/>
      <w14:ligatures w14:val="none"/>
    </w:rPr>
  </w:style>
  <w:style w:type="paragraph" w:customStyle="1" w:styleId="Default">
    <w:name w:val="Default"/>
    <w:rsid w:val="008D1BA1"/>
    <w:pPr>
      <w:autoSpaceDE w:val="0"/>
      <w:autoSpaceDN w:val="0"/>
      <w:adjustRightInd w:val="0"/>
      <w:spacing w:after="0" w:line="240" w:lineRule="auto"/>
    </w:pPr>
    <w:rPr>
      <w:rFonts w:ascii="Calibri" w:hAnsi="Calibri" w:cs="Calibri"/>
      <w:color w:val="000000"/>
      <w:kern w:val="0"/>
    </w:rPr>
  </w:style>
  <w:style w:type="character" w:customStyle="1" w:styleId="apple-converted-space">
    <w:name w:val="apple-converted-space"/>
    <w:basedOn w:val="DefaultParagraphFont"/>
    <w:rsid w:val="0043202D"/>
  </w:style>
  <w:style w:type="character" w:styleId="Hyperlink">
    <w:name w:val="Hyperlink"/>
    <w:basedOn w:val="DefaultParagraphFont"/>
    <w:uiPriority w:val="99"/>
    <w:semiHidden/>
    <w:unhideWhenUsed/>
    <w:rsid w:val="0043202D"/>
    <w:rPr>
      <w:color w:val="0000FF"/>
      <w:u w:val="single"/>
    </w:rPr>
  </w:style>
  <w:style w:type="paragraph" w:styleId="BalloonText">
    <w:name w:val="Balloon Text"/>
    <w:basedOn w:val="Normal"/>
    <w:link w:val="BalloonTextChar"/>
    <w:uiPriority w:val="99"/>
    <w:semiHidden/>
    <w:unhideWhenUsed/>
    <w:rsid w:val="007B1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64B"/>
    <w:rPr>
      <w:rFonts w:ascii="Tahoma" w:eastAsia="Arial" w:hAnsi="Tahoma" w:cs="Tahoma"/>
      <w:color w:val="000000"/>
      <w:sz w:val="16"/>
      <w:szCs w:val="16"/>
      <w:lang w:val="en" w:eastAsia="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9" w:line="269" w:lineRule="auto"/>
      <w:ind w:left="10" w:hanging="10"/>
    </w:pPr>
    <w:rPr>
      <w:rFonts w:ascii="Arial" w:eastAsia="Arial" w:hAnsi="Arial" w:cs="Times New Roman"/>
      <w:color w:val="000000"/>
      <w:lang w:val="en" w:eastAsia="en"/>
    </w:rPr>
  </w:style>
  <w:style w:type="paragraph" w:styleId="Heading1">
    <w:name w:val="heading 1"/>
    <w:next w:val="Normal"/>
    <w:link w:val="Heading1Char"/>
    <w:uiPriority w:val="9"/>
    <w:qFormat/>
    <w:pPr>
      <w:keepNext/>
      <w:keepLines/>
      <w:spacing w:after="58"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styleId="TableGrid">
    <w:name w:val="Table Grid"/>
    <w:basedOn w:val="TableNormal"/>
    <w:rsid w:val="0087089D"/>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7089D"/>
  </w:style>
  <w:style w:type="character" w:customStyle="1" w:styleId="eop">
    <w:name w:val="eop"/>
    <w:basedOn w:val="DefaultParagraphFont"/>
    <w:rsid w:val="0087089D"/>
  </w:style>
  <w:style w:type="paragraph" w:styleId="BodyText3">
    <w:name w:val="Body Text 3"/>
    <w:basedOn w:val="Normal"/>
    <w:link w:val="BodyText3Char"/>
    <w:uiPriority w:val="1"/>
    <w:rsid w:val="0087089D"/>
    <w:pPr>
      <w:spacing w:after="120" w:line="240" w:lineRule="auto"/>
      <w:ind w:left="0" w:firstLine="0"/>
    </w:pPr>
    <w:rPr>
      <w:rFonts w:ascii="Times New Roman" w:eastAsia="Times New Roman" w:hAnsi="Times New Roman"/>
      <w:color w:val="auto"/>
      <w:kern w:val="0"/>
      <w:sz w:val="16"/>
      <w:szCs w:val="16"/>
      <w:lang w:val="en-US" w:eastAsia="en-US"/>
      <w14:ligatures w14:val="none"/>
    </w:rPr>
  </w:style>
  <w:style w:type="character" w:customStyle="1" w:styleId="BodyText3Char">
    <w:name w:val="Body Text 3 Char"/>
    <w:basedOn w:val="DefaultParagraphFont"/>
    <w:link w:val="BodyText3"/>
    <w:uiPriority w:val="1"/>
    <w:rsid w:val="0087089D"/>
    <w:rPr>
      <w:rFonts w:ascii="Times New Roman" w:eastAsia="Times New Roman" w:hAnsi="Times New Roman" w:cs="Times New Roman"/>
      <w:kern w:val="0"/>
      <w:sz w:val="16"/>
      <w:szCs w:val="16"/>
      <w:lang w:val="en-US" w:eastAsia="en-US"/>
      <w14:ligatures w14:val="none"/>
    </w:rPr>
  </w:style>
  <w:style w:type="paragraph" w:styleId="ListParagraph">
    <w:name w:val="List Paragraph"/>
    <w:basedOn w:val="Normal"/>
    <w:uiPriority w:val="34"/>
    <w:qFormat/>
    <w:rsid w:val="0087089D"/>
    <w:pPr>
      <w:spacing w:after="0" w:line="240" w:lineRule="auto"/>
      <w:ind w:left="720" w:firstLine="0"/>
      <w:contextualSpacing/>
    </w:pPr>
    <w:rPr>
      <w:rFonts w:asciiTheme="minorHAnsi" w:eastAsiaTheme="minorHAnsi" w:hAnsiTheme="minorHAnsi" w:cstheme="minorBidi"/>
      <w:color w:val="auto"/>
      <w:kern w:val="0"/>
      <w:sz w:val="22"/>
      <w:szCs w:val="22"/>
      <w:lang w:val="en-GB" w:eastAsia="en-US"/>
      <w14:ligatures w14:val="none"/>
    </w:rPr>
  </w:style>
  <w:style w:type="paragraph" w:styleId="BodyText">
    <w:name w:val="Body Text"/>
    <w:basedOn w:val="Normal"/>
    <w:link w:val="BodyTextChar"/>
    <w:uiPriority w:val="99"/>
    <w:unhideWhenUsed/>
    <w:rsid w:val="0087089D"/>
    <w:pPr>
      <w:spacing w:after="120" w:line="240" w:lineRule="auto"/>
      <w:ind w:left="0" w:firstLine="0"/>
    </w:pPr>
    <w:rPr>
      <w:rFonts w:asciiTheme="minorHAnsi" w:eastAsiaTheme="minorHAnsi" w:hAnsiTheme="minorHAnsi" w:cstheme="minorBidi"/>
      <w:color w:val="auto"/>
      <w:kern w:val="0"/>
      <w:sz w:val="22"/>
      <w:szCs w:val="22"/>
      <w:lang w:val="en-GB" w:eastAsia="en-US"/>
      <w14:ligatures w14:val="none"/>
    </w:rPr>
  </w:style>
  <w:style w:type="character" w:customStyle="1" w:styleId="BodyTextChar">
    <w:name w:val="Body Text Char"/>
    <w:basedOn w:val="DefaultParagraphFont"/>
    <w:link w:val="BodyText"/>
    <w:uiPriority w:val="99"/>
    <w:rsid w:val="0087089D"/>
    <w:rPr>
      <w:rFonts w:eastAsiaTheme="minorHAnsi"/>
      <w:kern w:val="0"/>
      <w:sz w:val="22"/>
      <w:szCs w:val="22"/>
      <w:lang w:eastAsia="en-US"/>
      <w14:ligatures w14:val="none"/>
    </w:rPr>
  </w:style>
  <w:style w:type="table" w:customStyle="1" w:styleId="GridTableLight">
    <w:name w:val="Grid Table Light"/>
    <w:basedOn w:val="TableNormal"/>
    <w:uiPriority w:val="40"/>
    <w:rsid w:val="0087089D"/>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wbzude">
    <w:name w:val="wbzude"/>
    <w:basedOn w:val="DefaultParagraphFont"/>
    <w:rsid w:val="00DC1A54"/>
  </w:style>
  <w:style w:type="paragraph" w:customStyle="1" w:styleId="has-black-color">
    <w:name w:val="has-black-color"/>
    <w:basedOn w:val="Normal"/>
    <w:rsid w:val="00867211"/>
    <w:pPr>
      <w:spacing w:before="100" w:beforeAutospacing="1" w:after="100" w:afterAutospacing="1" w:line="240" w:lineRule="auto"/>
      <w:ind w:left="0" w:firstLine="0"/>
    </w:pPr>
    <w:rPr>
      <w:rFonts w:ascii="Times New Roman" w:eastAsia="Times New Roman" w:hAnsi="Times New Roman"/>
      <w:color w:val="auto"/>
      <w:kern w:val="0"/>
      <w:lang w:val="en-GB" w:eastAsia="en-GB"/>
      <w14:ligatures w14:val="none"/>
    </w:rPr>
  </w:style>
  <w:style w:type="paragraph" w:styleId="Header">
    <w:name w:val="header"/>
    <w:basedOn w:val="Normal"/>
    <w:link w:val="HeaderChar"/>
    <w:uiPriority w:val="99"/>
    <w:rsid w:val="00875F9C"/>
    <w:pPr>
      <w:tabs>
        <w:tab w:val="center" w:pos="4320"/>
        <w:tab w:val="right" w:pos="8640"/>
      </w:tabs>
      <w:spacing w:after="480" w:line="360" w:lineRule="auto"/>
      <w:ind w:left="0" w:right="-794" w:firstLine="0"/>
      <w:jc w:val="right"/>
    </w:pPr>
    <w:rPr>
      <w:rFonts w:eastAsia="Times New Roman"/>
      <w:color w:val="auto"/>
      <w:kern w:val="0"/>
      <w:sz w:val="16"/>
      <w:szCs w:val="18"/>
      <w:lang w:val="en-GB" w:eastAsia="en-US"/>
      <w14:ligatures w14:val="none"/>
    </w:rPr>
  </w:style>
  <w:style w:type="character" w:customStyle="1" w:styleId="HeaderChar">
    <w:name w:val="Header Char"/>
    <w:basedOn w:val="DefaultParagraphFont"/>
    <w:link w:val="Header"/>
    <w:uiPriority w:val="99"/>
    <w:rsid w:val="00875F9C"/>
    <w:rPr>
      <w:rFonts w:ascii="Arial" w:eastAsia="Times New Roman" w:hAnsi="Arial" w:cs="Times New Roman"/>
      <w:kern w:val="0"/>
      <w:sz w:val="16"/>
      <w:szCs w:val="18"/>
      <w:lang w:eastAsia="en-US"/>
      <w14:ligatures w14:val="none"/>
    </w:rPr>
  </w:style>
  <w:style w:type="paragraph" w:styleId="NoSpacing">
    <w:name w:val="No Spacing"/>
    <w:uiPriority w:val="1"/>
    <w:qFormat/>
    <w:rsid w:val="00875F9C"/>
    <w:pPr>
      <w:spacing w:after="0" w:line="240" w:lineRule="auto"/>
    </w:pPr>
    <w:rPr>
      <w:rFonts w:ascii="Arial" w:eastAsia="Times New Roman" w:hAnsi="Arial" w:cs="Times New Roman"/>
      <w:kern w:val="0"/>
      <w:sz w:val="18"/>
      <w:szCs w:val="18"/>
      <w:lang w:eastAsia="en-US"/>
      <w14:ligatures w14:val="none"/>
    </w:rPr>
  </w:style>
  <w:style w:type="paragraph" w:customStyle="1" w:styleId="p1">
    <w:name w:val="p1"/>
    <w:basedOn w:val="Normal"/>
    <w:rsid w:val="00D5156C"/>
    <w:pPr>
      <w:spacing w:after="0" w:line="240" w:lineRule="auto"/>
      <w:ind w:left="0" w:firstLine="0"/>
    </w:pPr>
    <w:rPr>
      <w:rFonts w:ascii="Helvetica" w:eastAsia="Times New Roman" w:hAnsi="Helvetica"/>
      <w:kern w:val="0"/>
      <w:sz w:val="18"/>
      <w:szCs w:val="18"/>
      <w:lang w:val="en-GB" w:eastAsia="en-GB"/>
      <w14:ligatures w14:val="none"/>
    </w:rPr>
  </w:style>
  <w:style w:type="paragraph" w:customStyle="1" w:styleId="Default">
    <w:name w:val="Default"/>
    <w:rsid w:val="008D1BA1"/>
    <w:pPr>
      <w:autoSpaceDE w:val="0"/>
      <w:autoSpaceDN w:val="0"/>
      <w:adjustRightInd w:val="0"/>
      <w:spacing w:after="0" w:line="240" w:lineRule="auto"/>
    </w:pPr>
    <w:rPr>
      <w:rFonts w:ascii="Calibri" w:hAnsi="Calibri" w:cs="Calibri"/>
      <w:color w:val="000000"/>
      <w:kern w:val="0"/>
    </w:rPr>
  </w:style>
  <w:style w:type="character" w:customStyle="1" w:styleId="apple-converted-space">
    <w:name w:val="apple-converted-space"/>
    <w:basedOn w:val="DefaultParagraphFont"/>
    <w:rsid w:val="0043202D"/>
  </w:style>
  <w:style w:type="character" w:styleId="Hyperlink">
    <w:name w:val="Hyperlink"/>
    <w:basedOn w:val="DefaultParagraphFont"/>
    <w:uiPriority w:val="99"/>
    <w:semiHidden/>
    <w:unhideWhenUsed/>
    <w:rsid w:val="0043202D"/>
    <w:rPr>
      <w:color w:val="0000FF"/>
      <w:u w:val="single"/>
    </w:rPr>
  </w:style>
  <w:style w:type="paragraph" w:styleId="BalloonText">
    <w:name w:val="Balloon Text"/>
    <w:basedOn w:val="Normal"/>
    <w:link w:val="BalloonTextChar"/>
    <w:uiPriority w:val="99"/>
    <w:semiHidden/>
    <w:unhideWhenUsed/>
    <w:rsid w:val="007B1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64B"/>
    <w:rPr>
      <w:rFonts w:ascii="Tahoma" w:eastAsia="Arial" w:hAnsi="Tahoma" w:cs="Tahoma"/>
      <w:color w:val="000000"/>
      <w:sz w:val="16"/>
      <w:szCs w:val="16"/>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ceastern.org.uk/wp-content/uploads/2025/09/Employment-Synod-Trust-and-Local-Church.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0.jp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Coaker</dc:creator>
  <cp:lastModifiedBy>Sarah</cp:lastModifiedBy>
  <cp:revision>2</cp:revision>
  <cp:lastPrinted>2026-04-09T15:13:00Z</cp:lastPrinted>
  <dcterms:created xsi:type="dcterms:W3CDTF">2026-04-30T14:00:00Z</dcterms:created>
  <dcterms:modified xsi:type="dcterms:W3CDTF">2026-04-30T14:00:00Z</dcterms:modified>
</cp:coreProperties>
</file>